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4B" w:rsidRDefault="001A134B" w:rsidP="001A134B">
      <w:pPr>
        <w:jc w:val="center"/>
        <w:rPr>
          <w:rFonts w:cstheme="minorHAnsi"/>
          <w:color w:val="FF0000"/>
          <w:sz w:val="36"/>
          <w:szCs w:val="36"/>
        </w:rPr>
      </w:pPr>
      <w:r>
        <w:rPr>
          <w:rFonts w:cstheme="minorHAnsi"/>
          <w:noProof/>
          <w:color w:val="FF0000"/>
          <w:sz w:val="36"/>
          <w:szCs w:val="36"/>
        </w:rPr>
        <w:drawing>
          <wp:inline distT="0" distB="0" distL="0" distR="0" wp14:anchorId="7BBB9962" wp14:editId="66F83AFC">
            <wp:extent cx="1295400" cy="1362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69" cy="1373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34B" w:rsidRPr="00CD359F" w:rsidRDefault="001A134B" w:rsidP="001A134B">
      <w:pPr>
        <w:jc w:val="center"/>
        <w:rPr>
          <w:rFonts w:cstheme="minorHAnsi"/>
          <w:b/>
          <w:color w:val="E48312" w:themeColor="accent1"/>
          <w:sz w:val="36"/>
          <w:szCs w:val="36"/>
        </w:rPr>
      </w:pPr>
      <w:r w:rsidRPr="00CD359F">
        <w:rPr>
          <w:rFonts w:cstheme="minorHAnsi"/>
          <w:b/>
          <w:color w:val="E48312" w:themeColor="accent1"/>
          <w:sz w:val="36"/>
          <w:szCs w:val="36"/>
        </w:rPr>
        <w:t xml:space="preserve">Hello!! </w:t>
      </w:r>
    </w:p>
    <w:p w:rsidR="001A134B" w:rsidRPr="00CD359F" w:rsidRDefault="001A134B" w:rsidP="001A134B">
      <w:pPr>
        <w:jc w:val="center"/>
        <w:rPr>
          <w:rFonts w:cstheme="minorHAnsi"/>
          <w:b/>
          <w:color w:val="E48312" w:themeColor="accent1"/>
          <w:sz w:val="36"/>
          <w:szCs w:val="36"/>
          <w:u w:val="single"/>
        </w:rPr>
      </w:pPr>
      <w:r w:rsidRPr="00CD359F">
        <w:rPr>
          <w:rFonts w:cstheme="minorHAnsi"/>
          <w:b/>
          <w:color w:val="E48312" w:themeColor="accent1"/>
          <w:sz w:val="36"/>
          <w:szCs w:val="36"/>
        </w:rPr>
        <w:t>The HTC Dental Clinic is now open every</w:t>
      </w:r>
      <w:r w:rsidRPr="00CD359F">
        <w:rPr>
          <w:rFonts w:cstheme="minorHAnsi"/>
          <w:b/>
          <w:color w:val="E48312" w:themeColor="accent1"/>
          <w:sz w:val="36"/>
          <w:szCs w:val="36"/>
          <w:u w:val="single"/>
        </w:rPr>
        <w:t xml:space="preserve"> </w:t>
      </w:r>
    </w:p>
    <w:p w:rsidR="001A134B" w:rsidRPr="00CD359F" w:rsidRDefault="001A134B" w:rsidP="001A134B">
      <w:pPr>
        <w:jc w:val="center"/>
        <w:rPr>
          <w:rFonts w:cstheme="minorHAnsi"/>
          <w:b/>
          <w:color w:val="E48312" w:themeColor="accent1"/>
          <w:sz w:val="36"/>
          <w:szCs w:val="36"/>
        </w:rPr>
      </w:pPr>
      <w:r w:rsidRPr="00CD359F">
        <w:rPr>
          <w:rFonts w:cstheme="minorHAnsi"/>
          <w:b/>
          <w:color w:val="E48312" w:themeColor="accent1"/>
          <w:sz w:val="36"/>
          <w:szCs w:val="36"/>
          <w:u w:val="single"/>
        </w:rPr>
        <w:t>Tuesday</w:t>
      </w:r>
      <w:r w:rsidRPr="00CD359F">
        <w:rPr>
          <w:rFonts w:cstheme="minorHAnsi"/>
          <w:b/>
          <w:color w:val="E48312" w:themeColor="accent1"/>
          <w:sz w:val="36"/>
          <w:szCs w:val="36"/>
        </w:rPr>
        <w:t xml:space="preserve"> and </w:t>
      </w:r>
      <w:r w:rsidRPr="00CD359F">
        <w:rPr>
          <w:rFonts w:cstheme="minorHAnsi"/>
          <w:b/>
          <w:color w:val="E48312" w:themeColor="accent1"/>
          <w:sz w:val="36"/>
          <w:szCs w:val="36"/>
          <w:u w:val="single"/>
        </w:rPr>
        <w:t>Thursday</w:t>
      </w:r>
    </w:p>
    <w:p w:rsidR="001A134B" w:rsidRPr="00CD359F" w:rsidRDefault="00FE0014" w:rsidP="001A134B">
      <w:pPr>
        <w:jc w:val="center"/>
        <w:rPr>
          <w:rFonts w:cstheme="minorHAnsi"/>
          <w:b/>
          <w:color w:val="E48312" w:themeColor="accent1"/>
          <w:sz w:val="36"/>
          <w:szCs w:val="36"/>
        </w:rPr>
      </w:pPr>
      <w:r>
        <w:rPr>
          <w:rFonts w:cstheme="minorHAnsi"/>
          <w:b/>
          <w:color w:val="E48312" w:themeColor="accent1"/>
          <w:sz w:val="36"/>
          <w:szCs w:val="36"/>
        </w:rPr>
        <w:t>Office Hours: 8:30am – 4</w:t>
      </w:r>
      <w:bookmarkStart w:id="0" w:name="_GoBack"/>
      <w:bookmarkEnd w:id="0"/>
      <w:r w:rsidR="00501789" w:rsidRPr="00CD359F">
        <w:rPr>
          <w:rFonts w:cstheme="minorHAnsi"/>
          <w:b/>
          <w:color w:val="E48312" w:themeColor="accent1"/>
          <w:sz w:val="36"/>
          <w:szCs w:val="36"/>
        </w:rPr>
        <w:t>:3</w:t>
      </w:r>
      <w:r w:rsidR="001A134B" w:rsidRPr="00CD359F">
        <w:rPr>
          <w:rFonts w:cstheme="minorHAnsi"/>
          <w:b/>
          <w:color w:val="E48312" w:themeColor="accent1"/>
          <w:sz w:val="36"/>
          <w:szCs w:val="36"/>
        </w:rPr>
        <w:t>0pm</w:t>
      </w:r>
    </w:p>
    <w:p w:rsidR="001A134B" w:rsidRPr="00CD359F" w:rsidRDefault="001A134B" w:rsidP="001A134B">
      <w:pPr>
        <w:jc w:val="center"/>
        <w:rPr>
          <w:rFonts w:cstheme="minorHAnsi"/>
          <w:b/>
          <w:color w:val="E48312" w:themeColor="accent1"/>
          <w:sz w:val="36"/>
          <w:szCs w:val="36"/>
        </w:rPr>
      </w:pPr>
      <w:r w:rsidRPr="00CD359F">
        <w:rPr>
          <w:rFonts w:cstheme="minorHAnsi"/>
          <w:b/>
          <w:color w:val="E48312" w:themeColor="accent1"/>
          <w:sz w:val="36"/>
          <w:szCs w:val="36"/>
        </w:rPr>
        <w:t xml:space="preserve">Last appointment is at 3:00pm </w:t>
      </w:r>
    </w:p>
    <w:p w:rsidR="001A134B" w:rsidRPr="001A134B" w:rsidRDefault="001A134B" w:rsidP="001A134B">
      <w:pPr>
        <w:jc w:val="center"/>
        <w:rPr>
          <w:rFonts w:cstheme="minorHAnsi"/>
          <w:sz w:val="36"/>
          <w:szCs w:val="36"/>
        </w:rPr>
      </w:pPr>
    </w:p>
    <w:p w:rsidR="001A134B" w:rsidRPr="001A134B" w:rsidRDefault="001A134B" w:rsidP="001A134B">
      <w:pPr>
        <w:rPr>
          <w:rFonts w:cstheme="minorHAnsi"/>
          <w:color w:val="0070C0"/>
          <w:sz w:val="36"/>
          <w:szCs w:val="36"/>
        </w:rPr>
      </w:pPr>
      <w:r w:rsidRPr="001A134B">
        <w:rPr>
          <w:rFonts w:cstheme="minorHAnsi"/>
          <w:color w:val="0070C0"/>
          <w:sz w:val="36"/>
          <w:szCs w:val="36"/>
        </w:rPr>
        <w:t xml:space="preserve">Full Mouth Radiographs (X-Rays)…………………..………$10.00 </w:t>
      </w:r>
    </w:p>
    <w:p w:rsidR="001A134B" w:rsidRPr="001A134B" w:rsidRDefault="001A134B" w:rsidP="001A134B">
      <w:pPr>
        <w:rPr>
          <w:rFonts w:cstheme="minorHAnsi"/>
          <w:color w:val="0070C0"/>
          <w:sz w:val="36"/>
          <w:szCs w:val="36"/>
        </w:rPr>
      </w:pPr>
      <w:r w:rsidRPr="001A134B">
        <w:rPr>
          <w:rFonts w:cstheme="minorHAnsi"/>
          <w:color w:val="0070C0"/>
          <w:sz w:val="36"/>
          <w:szCs w:val="36"/>
        </w:rPr>
        <w:t>Single X-Ray……………………………………………………………$2.00</w:t>
      </w:r>
    </w:p>
    <w:p w:rsidR="001A134B" w:rsidRPr="001A134B" w:rsidRDefault="001A134B" w:rsidP="001A134B">
      <w:pPr>
        <w:rPr>
          <w:rFonts w:cstheme="minorHAnsi"/>
          <w:color w:val="0070C0"/>
          <w:sz w:val="36"/>
          <w:szCs w:val="36"/>
        </w:rPr>
      </w:pPr>
      <w:r w:rsidRPr="001A134B">
        <w:rPr>
          <w:rFonts w:cstheme="minorHAnsi"/>
          <w:color w:val="0070C0"/>
          <w:sz w:val="36"/>
          <w:szCs w:val="36"/>
        </w:rPr>
        <w:t xml:space="preserve">Mechanical Polishing- Cleaning………………………………$15.00  </w:t>
      </w:r>
    </w:p>
    <w:p w:rsidR="001A134B" w:rsidRPr="001A134B" w:rsidRDefault="001A134B" w:rsidP="001A134B">
      <w:pPr>
        <w:rPr>
          <w:rFonts w:cstheme="minorHAnsi"/>
          <w:color w:val="0070C0"/>
          <w:sz w:val="36"/>
          <w:szCs w:val="36"/>
        </w:rPr>
      </w:pPr>
      <w:r w:rsidRPr="001A134B">
        <w:rPr>
          <w:rFonts w:cstheme="minorHAnsi"/>
          <w:color w:val="0070C0"/>
          <w:sz w:val="36"/>
          <w:szCs w:val="36"/>
        </w:rPr>
        <w:t xml:space="preserve">                       (Patient must be 6 years old or older)</w:t>
      </w:r>
    </w:p>
    <w:p w:rsidR="001A134B" w:rsidRPr="001A134B" w:rsidRDefault="001A134B" w:rsidP="001A134B">
      <w:pPr>
        <w:rPr>
          <w:rFonts w:cstheme="minorHAnsi"/>
          <w:color w:val="0070C0"/>
          <w:sz w:val="36"/>
          <w:szCs w:val="36"/>
        </w:rPr>
      </w:pPr>
      <w:r w:rsidRPr="001A134B">
        <w:rPr>
          <w:rFonts w:cstheme="minorHAnsi"/>
          <w:color w:val="0070C0"/>
          <w:sz w:val="36"/>
          <w:szCs w:val="36"/>
        </w:rPr>
        <w:t xml:space="preserve">Sealants ………………………………………………………………..$5.00/ tooth </w:t>
      </w:r>
    </w:p>
    <w:p w:rsidR="001A134B" w:rsidRPr="001A134B" w:rsidRDefault="001A134B" w:rsidP="001A134B">
      <w:pPr>
        <w:rPr>
          <w:rFonts w:cstheme="minorHAnsi"/>
          <w:color w:val="0070C0"/>
          <w:sz w:val="36"/>
          <w:szCs w:val="36"/>
        </w:rPr>
      </w:pPr>
      <w:r w:rsidRPr="001A134B">
        <w:rPr>
          <w:rFonts w:cstheme="minorHAnsi"/>
          <w:color w:val="0070C0"/>
          <w:sz w:val="36"/>
          <w:szCs w:val="36"/>
        </w:rPr>
        <w:t xml:space="preserve">                       (Patients must be 8 years old or older)</w:t>
      </w:r>
    </w:p>
    <w:p w:rsidR="001A134B" w:rsidRPr="001A134B" w:rsidRDefault="001A134B" w:rsidP="001A134B">
      <w:pPr>
        <w:jc w:val="center"/>
        <w:rPr>
          <w:rFonts w:cstheme="minorHAnsi"/>
          <w:color w:val="FF0000"/>
          <w:sz w:val="36"/>
          <w:szCs w:val="36"/>
        </w:rPr>
      </w:pPr>
      <w:r w:rsidRPr="001A134B">
        <w:rPr>
          <w:rFonts w:cstheme="minorHAnsi"/>
          <w:color w:val="FF0000"/>
          <w:sz w:val="36"/>
          <w:szCs w:val="36"/>
        </w:rPr>
        <w:t xml:space="preserve">Tax is not included </w:t>
      </w:r>
    </w:p>
    <w:p w:rsidR="001A134B" w:rsidRPr="001A134B" w:rsidRDefault="001A134B" w:rsidP="001A134B">
      <w:pPr>
        <w:jc w:val="center"/>
        <w:rPr>
          <w:rFonts w:cstheme="minorHAnsi"/>
          <w:sz w:val="40"/>
          <w:szCs w:val="40"/>
        </w:rPr>
      </w:pPr>
    </w:p>
    <w:p w:rsidR="001A134B" w:rsidRPr="001A134B" w:rsidRDefault="001A134B" w:rsidP="001A134B">
      <w:pPr>
        <w:jc w:val="center"/>
        <w:rPr>
          <w:rFonts w:cstheme="minorHAnsi"/>
          <w:sz w:val="40"/>
          <w:szCs w:val="40"/>
        </w:rPr>
      </w:pPr>
      <w:r w:rsidRPr="001A134B">
        <w:rPr>
          <w:rFonts w:cstheme="minorHAnsi"/>
          <w:sz w:val="40"/>
          <w:szCs w:val="40"/>
        </w:rPr>
        <w:t>Stop in or call 952-995-1633 to schedule an appointment!!</w:t>
      </w:r>
    </w:p>
    <w:sectPr w:rsidR="001A134B" w:rsidRPr="001A134B" w:rsidSect="00036A8D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4B"/>
    <w:rsid w:val="00036A8D"/>
    <w:rsid w:val="001A134B"/>
    <w:rsid w:val="001B2D2A"/>
    <w:rsid w:val="00501789"/>
    <w:rsid w:val="00CD359F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E065"/>
  <w15:chartTrackingRefBased/>
  <w15:docId w15:val="{36FD93C0-B81B-4D84-80FF-528EB1C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4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Gomez, Sofia</dc:creator>
  <cp:keywords/>
  <dc:description/>
  <cp:lastModifiedBy>Thaemert, Susan K</cp:lastModifiedBy>
  <cp:revision>6</cp:revision>
  <cp:lastPrinted>2021-03-04T15:31:00Z</cp:lastPrinted>
  <dcterms:created xsi:type="dcterms:W3CDTF">2021-09-24T18:23:00Z</dcterms:created>
  <dcterms:modified xsi:type="dcterms:W3CDTF">2022-12-27T17:26:00Z</dcterms:modified>
</cp:coreProperties>
</file>