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2CC4" w14:textId="77777777" w:rsidR="00CB0446" w:rsidRDefault="00CB0446">
      <w:pPr>
        <w:pStyle w:val="Title"/>
        <w:spacing w:line="247" w:lineRule="auto"/>
      </w:pPr>
    </w:p>
    <w:p w14:paraId="0AB422A8" w14:textId="562B6C86" w:rsidR="00E6026F" w:rsidRDefault="007E36A7">
      <w:pPr>
        <w:pStyle w:val="Title"/>
        <w:spacing w:line="247" w:lineRule="auto"/>
      </w:pPr>
      <w:r>
        <w:t>PEACE</w:t>
      </w:r>
      <w:r>
        <w:rPr>
          <w:spacing w:val="-7"/>
        </w:rPr>
        <w:t xml:space="preserve"> </w:t>
      </w:r>
      <w:r>
        <w:t>OFFICER</w:t>
      </w:r>
      <w:r>
        <w:rPr>
          <w:spacing w:val="-9"/>
        </w:rPr>
        <w:t xml:space="preserve"> </w:t>
      </w:r>
      <w:r>
        <w:t>LICENSURE</w:t>
      </w:r>
      <w:r>
        <w:rPr>
          <w:spacing w:val="-7"/>
        </w:rPr>
        <w:t xml:space="preserve"> </w:t>
      </w:r>
      <w:r>
        <w:t>ADVISORY:</w:t>
      </w:r>
      <w:r>
        <w:rPr>
          <w:spacing w:val="-75"/>
        </w:rPr>
        <w:t xml:space="preserve"> </w:t>
      </w:r>
      <w:r>
        <w:t>MINIMUM</w:t>
      </w:r>
      <w:r>
        <w:rPr>
          <w:spacing w:val="1"/>
        </w:rPr>
        <w:t xml:space="preserve"> </w:t>
      </w:r>
      <w:r>
        <w:t>SELECTION</w:t>
      </w:r>
      <w:r>
        <w:rPr>
          <w:spacing w:val="-2"/>
        </w:rPr>
        <w:t xml:space="preserve"> </w:t>
      </w:r>
      <w:r>
        <w:t>STANDARDS</w:t>
      </w:r>
    </w:p>
    <w:p w14:paraId="3BA23663" w14:textId="77777777" w:rsidR="00E6026F" w:rsidRDefault="00E6026F">
      <w:pPr>
        <w:pStyle w:val="BodyText"/>
        <w:spacing w:before="3"/>
        <w:ind w:left="0"/>
        <w:rPr>
          <w:b/>
          <w:sz w:val="43"/>
        </w:rPr>
      </w:pPr>
    </w:p>
    <w:p w14:paraId="590D4603" w14:textId="77777777" w:rsidR="00E6026F" w:rsidRDefault="007E36A7">
      <w:pPr>
        <w:pStyle w:val="BodyText"/>
        <w:ind w:left="116" w:right="165"/>
      </w:pPr>
      <w:r>
        <w:rPr>
          <w:i/>
        </w:rPr>
        <w:t>Minnesota</w:t>
      </w:r>
      <w:r>
        <w:rPr>
          <w:i/>
          <w:spacing w:val="-1"/>
        </w:rPr>
        <w:t xml:space="preserve"> </w:t>
      </w:r>
      <w:r>
        <w:rPr>
          <w:i/>
        </w:rPr>
        <w:t>Rules</w:t>
      </w:r>
      <w:r>
        <w:t>,</w:t>
      </w:r>
      <w:r>
        <w:rPr>
          <w:spacing w:val="2"/>
        </w:rPr>
        <w:t xml:space="preserve"> </w:t>
      </w:r>
      <w:r>
        <w:t>Chapter</w:t>
      </w:r>
      <w:r>
        <w:rPr>
          <w:spacing w:val="1"/>
        </w:rPr>
        <w:t xml:space="preserve"> </w:t>
      </w:r>
      <w:r>
        <w:t>6700.0300,</w:t>
      </w:r>
      <w:r>
        <w:rPr>
          <w:spacing w:val="2"/>
        </w:rPr>
        <w:t xml:space="preserve"> </w:t>
      </w:r>
      <w:proofErr w:type="spellStart"/>
      <w:r>
        <w:t>subp</w:t>
      </w:r>
      <w:proofErr w:type="spellEnd"/>
      <w:r>
        <w:t>. 5(D),</w:t>
      </w:r>
      <w:r>
        <w:rPr>
          <w:spacing w:val="2"/>
        </w:rPr>
        <w:t xml:space="preserve"> </w:t>
      </w:r>
      <w:r>
        <w:t>requires all</w:t>
      </w:r>
      <w:r>
        <w:rPr>
          <w:spacing w:val="-1"/>
        </w:rPr>
        <w:t xml:space="preserve"> </w:t>
      </w:r>
      <w:r>
        <w:t>students</w:t>
      </w:r>
      <w:r>
        <w:rPr>
          <w:spacing w:val="1"/>
        </w:rPr>
        <w:t xml:space="preserve"> </w:t>
      </w:r>
      <w:r>
        <w:t>be</w:t>
      </w:r>
      <w:r>
        <w:rPr>
          <w:spacing w:val="-1"/>
        </w:rPr>
        <w:t xml:space="preserve"> </w:t>
      </w:r>
      <w:r>
        <w:t>advised in</w:t>
      </w:r>
      <w:r>
        <w:rPr>
          <w:spacing w:val="-1"/>
        </w:rPr>
        <w:t xml:space="preserve"> </w:t>
      </w:r>
      <w:r>
        <w:t>writing</w:t>
      </w:r>
      <w:r>
        <w:rPr>
          <w:spacing w:val="2"/>
        </w:rPr>
        <w:t xml:space="preserve"> </w:t>
      </w:r>
      <w:r>
        <w:t>of</w:t>
      </w:r>
      <w:r>
        <w:rPr>
          <w:spacing w:val="9"/>
        </w:rPr>
        <w:t xml:space="preserve"> </w:t>
      </w:r>
      <w:r>
        <w:t>the</w:t>
      </w:r>
      <w:r>
        <w:rPr>
          <w:spacing w:val="1"/>
        </w:rPr>
        <w:t xml:space="preserve"> </w:t>
      </w:r>
      <w:r>
        <w:t>minimum</w:t>
      </w:r>
      <w:r>
        <w:rPr>
          <w:spacing w:val="1"/>
        </w:rPr>
        <w:t xml:space="preserve"> </w:t>
      </w:r>
      <w:r>
        <w:t>selection standards</w:t>
      </w:r>
      <w:r>
        <w:rPr>
          <w:spacing w:val="2"/>
        </w:rPr>
        <w:t xml:space="preserve"> </w:t>
      </w:r>
      <w:r>
        <w:t>to become</w:t>
      </w:r>
      <w:r>
        <w:rPr>
          <w:spacing w:val="2"/>
        </w:rPr>
        <w:t xml:space="preserve"> </w:t>
      </w:r>
      <w:r>
        <w:t>a licensed peace officer</w:t>
      </w:r>
      <w:r>
        <w:rPr>
          <w:spacing w:val="2"/>
        </w:rPr>
        <w:t xml:space="preserve"> </w:t>
      </w:r>
      <w:r>
        <w:t>in Minnesota.</w:t>
      </w:r>
      <w:r>
        <w:rPr>
          <w:spacing w:val="4"/>
        </w:rPr>
        <w:t xml:space="preserve"> </w:t>
      </w:r>
      <w:r>
        <w:t>Students</w:t>
      </w:r>
      <w:r>
        <w:rPr>
          <w:spacing w:val="1"/>
        </w:rPr>
        <w:t xml:space="preserve"> </w:t>
      </w:r>
      <w:r>
        <w:t>are</w:t>
      </w:r>
      <w:r>
        <w:rPr>
          <w:spacing w:val="1"/>
        </w:rPr>
        <w:t xml:space="preserve"> </w:t>
      </w:r>
      <w:r>
        <w:t>advised of</w:t>
      </w:r>
      <w:r>
        <w:rPr>
          <w:spacing w:val="4"/>
        </w:rPr>
        <w:t xml:space="preserve"> </w:t>
      </w:r>
      <w:r>
        <w:t>these</w:t>
      </w:r>
      <w:r>
        <w:rPr>
          <w:spacing w:val="1"/>
        </w:rPr>
        <w:t xml:space="preserve"> </w:t>
      </w:r>
      <w:r>
        <w:t>standards in order</w:t>
      </w:r>
      <w:r>
        <w:rPr>
          <w:spacing w:val="2"/>
        </w:rPr>
        <w:t xml:space="preserve"> </w:t>
      </w:r>
      <w:r>
        <w:t>to</w:t>
      </w:r>
      <w:r>
        <w:rPr>
          <w:spacing w:val="2"/>
        </w:rPr>
        <w:t xml:space="preserve"> </w:t>
      </w:r>
      <w:r>
        <w:t>help them</w:t>
      </w:r>
      <w:r>
        <w:rPr>
          <w:spacing w:val="3"/>
        </w:rPr>
        <w:t xml:space="preserve"> </w:t>
      </w:r>
      <w:r>
        <w:t>make informed decisions</w:t>
      </w:r>
      <w:r>
        <w:rPr>
          <w:spacing w:val="2"/>
        </w:rPr>
        <w:t xml:space="preserve"> </w:t>
      </w:r>
      <w:r>
        <w:t>about</w:t>
      </w:r>
      <w:r>
        <w:rPr>
          <w:spacing w:val="2"/>
        </w:rPr>
        <w:t xml:space="preserve"> </w:t>
      </w:r>
      <w:r>
        <w:t>participation in</w:t>
      </w:r>
      <w:r>
        <w:rPr>
          <w:spacing w:val="5"/>
        </w:rPr>
        <w:t xml:space="preserve"> </w:t>
      </w:r>
      <w:r>
        <w:t>the</w:t>
      </w:r>
      <w:r>
        <w:rPr>
          <w:spacing w:val="-59"/>
        </w:rPr>
        <w:t xml:space="preserve"> </w:t>
      </w:r>
      <w:r>
        <w:t>professional</w:t>
      </w:r>
      <w:r>
        <w:rPr>
          <w:spacing w:val="-1"/>
        </w:rPr>
        <w:t xml:space="preserve"> </w:t>
      </w:r>
      <w:r>
        <w:t>peace officer</w:t>
      </w:r>
      <w:r>
        <w:rPr>
          <w:spacing w:val="1"/>
        </w:rPr>
        <w:t xml:space="preserve"> </w:t>
      </w:r>
      <w:r>
        <w:t>education program.</w:t>
      </w:r>
    </w:p>
    <w:p w14:paraId="6D43B6F5" w14:textId="77777777" w:rsidR="00E6026F" w:rsidRDefault="00E6026F">
      <w:pPr>
        <w:pStyle w:val="BodyText"/>
        <w:ind w:left="0"/>
      </w:pPr>
    </w:p>
    <w:p w14:paraId="59CEB4FC" w14:textId="77777777" w:rsidR="00E6026F" w:rsidRDefault="007E36A7">
      <w:pPr>
        <w:ind w:left="2115" w:right="2114"/>
        <w:jc w:val="center"/>
        <w:rPr>
          <w:b/>
        </w:rPr>
      </w:pPr>
      <w:r>
        <w:rPr>
          <w:b/>
        </w:rPr>
        <w:t>Minn.</w:t>
      </w:r>
      <w:r>
        <w:rPr>
          <w:b/>
          <w:spacing w:val="-4"/>
        </w:rPr>
        <w:t xml:space="preserve"> </w:t>
      </w:r>
      <w:r>
        <w:rPr>
          <w:b/>
        </w:rPr>
        <w:t>R.</w:t>
      </w:r>
      <w:r>
        <w:rPr>
          <w:b/>
          <w:spacing w:val="-2"/>
        </w:rPr>
        <w:t xml:space="preserve"> </w:t>
      </w:r>
      <w:r>
        <w:rPr>
          <w:b/>
        </w:rPr>
        <w:t>6700.0700</w:t>
      </w:r>
      <w:r>
        <w:rPr>
          <w:b/>
          <w:spacing w:val="-5"/>
        </w:rPr>
        <w:t xml:space="preserve"> </w:t>
      </w:r>
      <w:r>
        <w:rPr>
          <w:b/>
        </w:rPr>
        <w:t>MINIMUM</w:t>
      </w:r>
      <w:r>
        <w:rPr>
          <w:b/>
          <w:spacing w:val="-4"/>
        </w:rPr>
        <w:t xml:space="preserve"> </w:t>
      </w:r>
      <w:r>
        <w:rPr>
          <w:b/>
        </w:rPr>
        <w:t>SELECTION</w:t>
      </w:r>
      <w:r>
        <w:rPr>
          <w:b/>
          <w:spacing w:val="-4"/>
        </w:rPr>
        <w:t xml:space="preserve"> </w:t>
      </w:r>
      <w:r>
        <w:rPr>
          <w:b/>
        </w:rPr>
        <w:t>STANDARDS</w:t>
      </w:r>
    </w:p>
    <w:p w14:paraId="6A021B9C" w14:textId="77777777" w:rsidR="00E6026F" w:rsidRDefault="007E36A7">
      <w:pPr>
        <w:pStyle w:val="BodyText"/>
        <w:spacing w:before="71" w:line="242" w:lineRule="auto"/>
        <w:ind w:left="116" w:right="186"/>
      </w:pPr>
      <w:r>
        <w:t>Subpart</w:t>
      </w:r>
      <w:r>
        <w:rPr>
          <w:spacing w:val="2"/>
        </w:rPr>
        <w:t xml:space="preserve"> </w:t>
      </w:r>
      <w:r>
        <w:t>1.</w:t>
      </w:r>
      <w:r>
        <w:rPr>
          <w:spacing w:val="65"/>
        </w:rPr>
        <w:t xml:space="preserve"> </w:t>
      </w:r>
      <w:r>
        <w:rPr>
          <w:b/>
        </w:rPr>
        <w:t>Selection</w:t>
      </w:r>
      <w:r>
        <w:rPr>
          <w:b/>
          <w:spacing w:val="1"/>
        </w:rPr>
        <w:t xml:space="preserve"> </w:t>
      </w:r>
      <w:r>
        <w:rPr>
          <w:b/>
        </w:rPr>
        <w:t>standards.</w:t>
      </w:r>
      <w:r>
        <w:rPr>
          <w:b/>
          <w:spacing w:val="66"/>
        </w:rPr>
        <w:t xml:space="preserve"> </w:t>
      </w:r>
      <w:r>
        <w:t>A</w:t>
      </w:r>
      <w:r>
        <w:rPr>
          <w:spacing w:val="1"/>
        </w:rPr>
        <w:t xml:space="preserve"> </w:t>
      </w:r>
      <w:r>
        <w:t>person eligible</w:t>
      </w:r>
      <w:r>
        <w:rPr>
          <w:spacing w:val="1"/>
        </w:rPr>
        <w:t xml:space="preserve"> </w:t>
      </w:r>
      <w:r>
        <w:t>to</w:t>
      </w:r>
      <w:r>
        <w:rPr>
          <w:spacing w:val="1"/>
        </w:rPr>
        <w:t xml:space="preserve"> </w:t>
      </w:r>
      <w:r>
        <w:t>be</w:t>
      </w:r>
      <w:r>
        <w:rPr>
          <w:spacing w:val="1"/>
        </w:rPr>
        <w:t xml:space="preserve"> </w:t>
      </w:r>
      <w:r>
        <w:t>licensed</w:t>
      </w:r>
      <w:r>
        <w:rPr>
          <w:spacing w:val="1"/>
        </w:rPr>
        <w:t xml:space="preserve"> </w:t>
      </w:r>
      <w:r>
        <w:t>shall meet</w:t>
      </w:r>
      <w:r>
        <w:rPr>
          <w:spacing w:val="3"/>
        </w:rPr>
        <w:t xml:space="preserve"> </w:t>
      </w:r>
      <w:r>
        <w:t>the</w:t>
      </w:r>
      <w:r>
        <w:rPr>
          <w:spacing w:val="1"/>
        </w:rPr>
        <w:t xml:space="preserve"> </w:t>
      </w:r>
      <w:r>
        <w:t>following</w:t>
      </w:r>
      <w:r>
        <w:rPr>
          <w:spacing w:val="1"/>
        </w:rPr>
        <w:t xml:space="preserve"> </w:t>
      </w:r>
      <w:r>
        <w:t>minimum</w:t>
      </w:r>
      <w:r>
        <w:rPr>
          <w:spacing w:val="1"/>
        </w:rPr>
        <w:t xml:space="preserve"> </w:t>
      </w:r>
      <w:r>
        <w:t>selection</w:t>
      </w:r>
      <w:r>
        <w:rPr>
          <w:spacing w:val="1"/>
        </w:rPr>
        <w:t xml:space="preserve"> </w:t>
      </w:r>
      <w:r>
        <w:t>standards before</w:t>
      </w:r>
      <w:r>
        <w:rPr>
          <w:spacing w:val="2"/>
        </w:rPr>
        <w:t xml:space="preserve"> </w:t>
      </w:r>
      <w:r>
        <w:t>being</w:t>
      </w:r>
      <w:r>
        <w:rPr>
          <w:spacing w:val="2"/>
        </w:rPr>
        <w:t xml:space="preserve"> </w:t>
      </w:r>
      <w:r>
        <w:t>appointed</w:t>
      </w:r>
      <w:r>
        <w:rPr>
          <w:spacing w:val="1"/>
        </w:rPr>
        <w:t xml:space="preserve"> </w:t>
      </w:r>
      <w:r>
        <w:t>to the</w:t>
      </w:r>
      <w:r>
        <w:rPr>
          <w:spacing w:val="1"/>
        </w:rPr>
        <w:t xml:space="preserve"> </w:t>
      </w:r>
      <w:r>
        <w:t>position of</w:t>
      </w:r>
      <w:r>
        <w:rPr>
          <w:spacing w:val="5"/>
        </w:rPr>
        <w:t xml:space="preserve"> </w:t>
      </w:r>
      <w:r>
        <w:t>peace officer.</w:t>
      </w:r>
      <w:r>
        <w:rPr>
          <w:spacing w:val="65"/>
        </w:rPr>
        <w:t xml:space="preserve"> </w:t>
      </w:r>
      <w:r>
        <w:t>The</w:t>
      </w:r>
      <w:r>
        <w:rPr>
          <w:spacing w:val="1"/>
        </w:rPr>
        <w:t xml:space="preserve"> </w:t>
      </w:r>
      <w:r>
        <w:t>appointing</w:t>
      </w:r>
      <w:r>
        <w:rPr>
          <w:spacing w:val="2"/>
        </w:rPr>
        <w:t xml:space="preserve"> </w:t>
      </w:r>
      <w:r>
        <w:t>authority</w:t>
      </w:r>
      <w:r>
        <w:rPr>
          <w:spacing w:val="-1"/>
        </w:rPr>
        <w:t xml:space="preserve"> </w:t>
      </w:r>
      <w:r>
        <w:t>may</w:t>
      </w:r>
      <w:r>
        <w:rPr>
          <w:spacing w:val="-1"/>
        </w:rPr>
        <w:t xml:space="preserve"> </w:t>
      </w:r>
      <w:r>
        <w:t>affirm</w:t>
      </w:r>
      <w:r>
        <w:rPr>
          <w:spacing w:val="1"/>
        </w:rPr>
        <w:t xml:space="preserve"> </w:t>
      </w:r>
      <w:r>
        <w:t>that</w:t>
      </w:r>
      <w:r>
        <w:rPr>
          <w:spacing w:val="3"/>
        </w:rPr>
        <w:t xml:space="preserve"> </w:t>
      </w:r>
      <w:r>
        <w:t>the</w:t>
      </w:r>
      <w:r>
        <w:rPr>
          <w:spacing w:val="1"/>
        </w:rPr>
        <w:t xml:space="preserve"> </w:t>
      </w:r>
      <w:r>
        <w:t>applicant</w:t>
      </w:r>
      <w:r>
        <w:rPr>
          <w:spacing w:val="3"/>
        </w:rPr>
        <w:t xml:space="preserve"> </w:t>
      </w:r>
      <w:r>
        <w:t>has</w:t>
      </w:r>
      <w:r>
        <w:rPr>
          <w:spacing w:val="1"/>
        </w:rPr>
        <w:t xml:space="preserve"> </w:t>
      </w:r>
      <w:r>
        <w:t>already</w:t>
      </w:r>
      <w:r>
        <w:rPr>
          <w:spacing w:val="-1"/>
        </w:rPr>
        <w:t xml:space="preserve"> </w:t>
      </w:r>
      <w:r>
        <w:t>completed</w:t>
      </w:r>
      <w:r>
        <w:rPr>
          <w:spacing w:val="1"/>
        </w:rPr>
        <w:t xml:space="preserve"> </w:t>
      </w:r>
      <w:r>
        <w:t>certain</w:t>
      </w:r>
      <w:r>
        <w:rPr>
          <w:spacing w:val="1"/>
        </w:rPr>
        <w:t xml:space="preserve"> </w:t>
      </w:r>
      <w:r>
        <w:t>of</w:t>
      </w:r>
      <w:r>
        <w:rPr>
          <w:spacing w:val="4"/>
        </w:rPr>
        <w:t xml:space="preserve"> </w:t>
      </w:r>
      <w:r>
        <w:t>these</w:t>
      </w:r>
      <w:r>
        <w:rPr>
          <w:spacing w:val="1"/>
        </w:rPr>
        <w:t xml:space="preserve"> </w:t>
      </w:r>
      <w:r>
        <w:t>standards,</w:t>
      </w:r>
      <w:r>
        <w:rPr>
          <w:spacing w:val="-58"/>
        </w:rPr>
        <w:t xml:space="preserve"> </w:t>
      </w:r>
      <w:r>
        <w:t>but</w:t>
      </w:r>
      <w:r>
        <w:rPr>
          <w:spacing w:val="2"/>
        </w:rPr>
        <w:t xml:space="preserve"> </w:t>
      </w:r>
      <w:r>
        <w:t>the affirmation must</w:t>
      </w:r>
      <w:r>
        <w:rPr>
          <w:spacing w:val="2"/>
        </w:rPr>
        <w:t xml:space="preserve"> </w:t>
      </w:r>
      <w:r>
        <w:t>be documented pursuant</w:t>
      </w:r>
      <w:r>
        <w:rPr>
          <w:spacing w:val="1"/>
        </w:rPr>
        <w:t xml:space="preserve"> </w:t>
      </w:r>
      <w:r>
        <w:t>to</w:t>
      </w:r>
      <w:r>
        <w:rPr>
          <w:spacing w:val="1"/>
        </w:rPr>
        <w:t xml:space="preserve"> </w:t>
      </w:r>
      <w:r>
        <w:t>subpart</w:t>
      </w:r>
      <w:r>
        <w:rPr>
          <w:spacing w:val="3"/>
        </w:rPr>
        <w:t xml:space="preserve"> </w:t>
      </w:r>
      <w:r>
        <w:t>2.</w:t>
      </w:r>
    </w:p>
    <w:p w14:paraId="6DEA175F" w14:textId="77777777" w:rsidR="00E6026F" w:rsidRDefault="007E36A7">
      <w:pPr>
        <w:pStyle w:val="ListParagraph"/>
        <w:numPr>
          <w:ilvl w:val="0"/>
          <w:numId w:val="2"/>
        </w:numPr>
        <w:tabs>
          <w:tab w:val="left" w:pos="450"/>
        </w:tabs>
        <w:spacing w:before="118"/>
      </w:pPr>
      <w:r>
        <w:t>The</w:t>
      </w:r>
      <w:r>
        <w:rPr>
          <w:spacing w:val="-1"/>
        </w:rPr>
        <w:t xml:space="preserve"> </w:t>
      </w:r>
      <w:r>
        <w:t>applicant</w:t>
      </w:r>
      <w:r>
        <w:rPr>
          <w:spacing w:val="2"/>
        </w:rPr>
        <w:t xml:space="preserve"> </w:t>
      </w:r>
      <w:r>
        <w:t>shall be a citizen of</w:t>
      </w:r>
      <w:r>
        <w:rPr>
          <w:spacing w:val="4"/>
        </w:rPr>
        <w:t xml:space="preserve"> </w:t>
      </w:r>
      <w:r>
        <w:t>the United States.</w:t>
      </w:r>
    </w:p>
    <w:p w14:paraId="488F8056" w14:textId="77777777" w:rsidR="00E6026F" w:rsidRDefault="007E36A7">
      <w:pPr>
        <w:pStyle w:val="ListParagraph"/>
        <w:numPr>
          <w:ilvl w:val="0"/>
          <w:numId w:val="2"/>
        </w:numPr>
        <w:tabs>
          <w:tab w:val="left" w:pos="450"/>
        </w:tabs>
        <w:spacing w:before="2"/>
        <w:ind w:left="476" w:right="251" w:hanging="360"/>
      </w:pPr>
      <w:r>
        <w:t>The applicant shall possess a valid Minnesota driver’s license; or in case of residency therein, a</w:t>
      </w:r>
      <w:r>
        <w:rPr>
          <w:spacing w:val="-59"/>
        </w:rPr>
        <w:t xml:space="preserve"> </w:t>
      </w:r>
      <w:r>
        <w:t>valid</w:t>
      </w:r>
      <w:r>
        <w:rPr>
          <w:spacing w:val="-1"/>
        </w:rPr>
        <w:t xml:space="preserve"> </w:t>
      </w:r>
      <w:r>
        <w:t>driver’s</w:t>
      </w:r>
      <w:r>
        <w:rPr>
          <w:spacing w:val="1"/>
        </w:rPr>
        <w:t xml:space="preserve"> </w:t>
      </w:r>
      <w:r>
        <w:t>license from another</w:t>
      </w:r>
      <w:r>
        <w:rPr>
          <w:spacing w:val="1"/>
        </w:rPr>
        <w:t xml:space="preserve"> </w:t>
      </w:r>
      <w:r>
        <w:t>state;</w:t>
      </w:r>
      <w:r>
        <w:rPr>
          <w:spacing w:val="2"/>
        </w:rPr>
        <w:t xml:space="preserve"> </w:t>
      </w:r>
      <w:r>
        <w:t>or</w:t>
      </w:r>
      <w:r>
        <w:rPr>
          <w:spacing w:val="1"/>
        </w:rPr>
        <w:t xml:space="preserve"> </w:t>
      </w:r>
      <w:r>
        <w:t>eligibility</w:t>
      </w:r>
      <w:r>
        <w:rPr>
          <w:spacing w:val="-3"/>
        </w:rPr>
        <w:t xml:space="preserve"> </w:t>
      </w:r>
      <w:r>
        <w:t>to obtain either</w:t>
      </w:r>
      <w:r>
        <w:rPr>
          <w:spacing w:val="1"/>
        </w:rPr>
        <w:t xml:space="preserve"> </w:t>
      </w:r>
      <w:r>
        <w:t>license.</w:t>
      </w:r>
    </w:p>
    <w:p w14:paraId="443B4194" w14:textId="77777777" w:rsidR="00E6026F" w:rsidRDefault="007E36A7">
      <w:pPr>
        <w:pStyle w:val="ListParagraph"/>
        <w:numPr>
          <w:ilvl w:val="0"/>
          <w:numId w:val="2"/>
        </w:numPr>
        <w:tabs>
          <w:tab w:val="left" w:pos="462"/>
        </w:tabs>
        <w:spacing w:before="3"/>
        <w:ind w:left="461" w:hanging="346"/>
      </w:pPr>
      <w:r>
        <w:t>The</w:t>
      </w:r>
      <w:r>
        <w:rPr>
          <w:spacing w:val="-1"/>
        </w:rPr>
        <w:t xml:space="preserve"> </w:t>
      </w:r>
      <w:r>
        <w:t>applicant</w:t>
      </w:r>
      <w:r>
        <w:rPr>
          <w:spacing w:val="1"/>
        </w:rPr>
        <w:t xml:space="preserve"> </w:t>
      </w:r>
      <w:r>
        <w:t>shall complete a</w:t>
      </w:r>
      <w:r>
        <w:rPr>
          <w:spacing w:val="-1"/>
        </w:rPr>
        <w:t xml:space="preserve"> </w:t>
      </w:r>
      <w:r>
        <w:t>comprehensive written</w:t>
      </w:r>
      <w:r>
        <w:rPr>
          <w:spacing w:val="-1"/>
        </w:rPr>
        <w:t xml:space="preserve"> </w:t>
      </w:r>
      <w:r>
        <w:t>application.</w:t>
      </w:r>
    </w:p>
    <w:p w14:paraId="304F988B" w14:textId="77777777" w:rsidR="00E6026F" w:rsidRDefault="007E36A7">
      <w:pPr>
        <w:pStyle w:val="ListParagraph"/>
        <w:numPr>
          <w:ilvl w:val="0"/>
          <w:numId w:val="2"/>
        </w:numPr>
        <w:tabs>
          <w:tab w:val="left" w:pos="462"/>
        </w:tabs>
        <w:spacing w:before="1"/>
        <w:ind w:left="476" w:right="273" w:hanging="360"/>
      </w:pPr>
      <w:r>
        <w:t>The applicant</w:t>
      </w:r>
      <w:r>
        <w:rPr>
          <w:spacing w:val="2"/>
        </w:rPr>
        <w:t xml:space="preserve"> </w:t>
      </w:r>
      <w:r>
        <w:t>shall submit</w:t>
      </w:r>
      <w:r>
        <w:rPr>
          <w:spacing w:val="3"/>
        </w:rPr>
        <w:t xml:space="preserve"> </w:t>
      </w:r>
      <w:r>
        <w:t>to a</w:t>
      </w:r>
      <w:r>
        <w:rPr>
          <w:spacing w:val="1"/>
        </w:rPr>
        <w:t xml:space="preserve"> </w:t>
      </w:r>
      <w:r>
        <w:t>thorough</w:t>
      </w:r>
      <w:r>
        <w:rPr>
          <w:spacing w:val="1"/>
        </w:rPr>
        <w:t xml:space="preserve"> </w:t>
      </w:r>
      <w:r>
        <w:t>background search,</w:t>
      </w:r>
      <w:r>
        <w:rPr>
          <w:spacing w:val="1"/>
        </w:rPr>
        <w:t xml:space="preserve"> </w:t>
      </w:r>
      <w:r>
        <w:t>including</w:t>
      </w:r>
      <w:r>
        <w:rPr>
          <w:spacing w:val="3"/>
        </w:rPr>
        <w:t xml:space="preserve"> </w:t>
      </w:r>
      <w:r>
        <w:t>searches</w:t>
      </w:r>
      <w:r>
        <w:rPr>
          <w:spacing w:val="1"/>
        </w:rPr>
        <w:t xml:space="preserve"> </w:t>
      </w:r>
      <w:r>
        <w:t>by</w:t>
      </w:r>
      <w:r>
        <w:rPr>
          <w:spacing w:val="-2"/>
        </w:rPr>
        <w:t xml:space="preserve"> </w:t>
      </w:r>
      <w:r>
        <w:t>local,</w:t>
      </w:r>
      <w:r>
        <w:rPr>
          <w:spacing w:val="3"/>
        </w:rPr>
        <w:t xml:space="preserve"> </w:t>
      </w:r>
      <w:r>
        <w:t>state,</w:t>
      </w:r>
      <w:r>
        <w:rPr>
          <w:spacing w:val="-58"/>
        </w:rPr>
        <w:t xml:space="preserve"> </w:t>
      </w:r>
      <w:r>
        <w:t>and federal agencies,</w:t>
      </w:r>
      <w:r>
        <w:rPr>
          <w:spacing w:val="1"/>
        </w:rPr>
        <w:t xml:space="preserve"> </w:t>
      </w:r>
      <w:r>
        <w:t>to disclose the existence of</w:t>
      </w:r>
      <w:r>
        <w:rPr>
          <w:spacing w:val="4"/>
        </w:rPr>
        <w:t xml:space="preserve"> </w:t>
      </w:r>
      <w:r>
        <w:t>any</w:t>
      </w:r>
      <w:r>
        <w:rPr>
          <w:spacing w:val="-2"/>
        </w:rPr>
        <w:t xml:space="preserve"> </w:t>
      </w:r>
      <w:r>
        <w:t>criminal record or</w:t>
      </w:r>
      <w:r>
        <w:rPr>
          <w:spacing w:val="2"/>
        </w:rPr>
        <w:t xml:space="preserve"> </w:t>
      </w:r>
      <w:r>
        <w:t>conduct</w:t>
      </w:r>
      <w:r>
        <w:rPr>
          <w:spacing w:val="3"/>
        </w:rPr>
        <w:t xml:space="preserve"> </w:t>
      </w:r>
      <w:r>
        <w:t>which would</w:t>
      </w:r>
      <w:r>
        <w:rPr>
          <w:spacing w:val="1"/>
        </w:rPr>
        <w:t xml:space="preserve"> </w:t>
      </w:r>
      <w:r>
        <w:t>adversely</w:t>
      </w:r>
      <w:r>
        <w:rPr>
          <w:spacing w:val="-2"/>
        </w:rPr>
        <w:t xml:space="preserve"> </w:t>
      </w:r>
      <w:r>
        <w:t>affect</w:t>
      </w:r>
      <w:r>
        <w:rPr>
          <w:spacing w:val="1"/>
        </w:rPr>
        <w:t xml:space="preserve"> </w:t>
      </w:r>
      <w:r>
        <w:t>the</w:t>
      </w:r>
      <w:r>
        <w:rPr>
          <w:spacing w:val="1"/>
        </w:rPr>
        <w:t xml:space="preserve"> </w:t>
      </w:r>
      <w:r>
        <w:t>performance by</w:t>
      </w:r>
      <w:r>
        <w:rPr>
          <w:spacing w:val="-2"/>
        </w:rPr>
        <w:t xml:space="preserve"> </w:t>
      </w:r>
      <w:r>
        <w:t>the</w:t>
      </w:r>
      <w:r>
        <w:rPr>
          <w:spacing w:val="1"/>
        </w:rPr>
        <w:t xml:space="preserve"> </w:t>
      </w:r>
      <w:r>
        <w:t>applicant</w:t>
      </w:r>
      <w:r>
        <w:rPr>
          <w:spacing w:val="2"/>
        </w:rPr>
        <w:t xml:space="preserve"> </w:t>
      </w:r>
      <w:r>
        <w:t>of</w:t>
      </w:r>
      <w:r>
        <w:rPr>
          <w:spacing w:val="5"/>
        </w:rPr>
        <w:t xml:space="preserve"> </w:t>
      </w:r>
      <w:r>
        <w:t>peace officer</w:t>
      </w:r>
      <w:r>
        <w:rPr>
          <w:spacing w:val="1"/>
        </w:rPr>
        <w:t xml:space="preserve"> </w:t>
      </w:r>
      <w:r>
        <w:t>duties.</w:t>
      </w:r>
    </w:p>
    <w:p w14:paraId="789BD4CC" w14:textId="77777777" w:rsidR="00E6026F" w:rsidRDefault="007E36A7">
      <w:pPr>
        <w:pStyle w:val="ListParagraph"/>
        <w:numPr>
          <w:ilvl w:val="0"/>
          <w:numId w:val="2"/>
        </w:numPr>
        <w:tabs>
          <w:tab w:val="left" w:pos="450"/>
        </w:tabs>
        <w:spacing w:before="4"/>
        <w:ind w:left="476" w:right="268" w:hanging="360"/>
      </w:pPr>
      <w:r>
        <w:t>The</w:t>
      </w:r>
      <w:r>
        <w:rPr>
          <w:spacing w:val="1"/>
        </w:rPr>
        <w:t xml:space="preserve"> </w:t>
      </w:r>
      <w:r>
        <w:t>applicant</w:t>
      </w:r>
      <w:r>
        <w:rPr>
          <w:spacing w:val="3"/>
        </w:rPr>
        <w:t xml:space="preserve"> </w:t>
      </w:r>
      <w:r>
        <w:t>must</w:t>
      </w:r>
      <w:r>
        <w:rPr>
          <w:spacing w:val="2"/>
        </w:rPr>
        <w:t xml:space="preserve"> </w:t>
      </w:r>
      <w:r>
        <w:t>not</w:t>
      </w:r>
      <w:r>
        <w:rPr>
          <w:spacing w:val="4"/>
        </w:rPr>
        <w:t xml:space="preserve"> </w:t>
      </w:r>
      <w:r>
        <w:t>be</w:t>
      </w:r>
      <w:r>
        <w:rPr>
          <w:spacing w:val="1"/>
        </w:rPr>
        <w:t xml:space="preserve"> </w:t>
      </w:r>
      <w:r>
        <w:t>required</w:t>
      </w:r>
      <w:r>
        <w:rPr>
          <w:spacing w:val="1"/>
        </w:rPr>
        <w:t xml:space="preserve"> </w:t>
      </w:r>
      <w:r>
        <w:t>to</w:t>
      </w:r>
      <w:r>
        <w:rPr>
          <w:spacing w:val="1"/>
        </w:rPr>
        <w:t xml:space="preserve"> </w:t>
      </w:r>
      <w:r>
        <w:t>register</w:t>
      </w:r>
      <w:r>
        <w:rPr>
          <w:spacing w:val="2"/>
        </w:rPr>
        <w:t xml:space="preserve"> </w:t>
      </w:r>
      <w:r>
        <w:t>as</w:t>
      </w:r>
      <w:r>
        <w:rPr>
          <w:spacing w:val="2"/>
        </w:rPr>
        <w:t xml:space="preserve"> </w:t>
      </w:r>
      <w:r>
        <w:t>a</w:t>
      </w:r>
      <w:r>
        <w:rPr>
          <w:spacing w:val="2"/>
        </w:rPr>
        <w:t xml:space="preserve"> </w:t>
      </w:r>
      <w:r>
        <w:t>predatory</w:t>
      </w:r>
      <w:r>
        <w:rPr>
          <w:spacing w:val="-1"/>
        </w:rPr>
        <w:t xml:space="preserve"> </w:t>
      </w:r>
      <w:r>
        <w:t>offender</w:t>
      </w:r>
      <w:r>
        <w:rPr>
          <w:spacing w:val="2"/>
        </w:rPr>
        <w:t xml:space="preserve"> </w:t>
      </w:r>
      <w:r>
        <w:t>under</w:t>
      </w:r>
      <w:r>
        <w:rPr>
          <w:spacing w:val="9"/>
        </w:rPr>
        <w:t xml:space="preserve"> </w:t>
      </w:r>
      <w:r>
        <w:t>MN</w:t>
      </w:r>
      <w:r>
        <w:rPr>
          <w:spacing w:val="1"/>
        </w:rPr>
        <w:t xml:space="preserve"> </w:t>
      </w:r>
      <w:r>
        <w:t>STAT,</w:t>
      </w:r>
      <w:r>
        <w:rPr>
          <w:spacing w:val="3"/>
        </w:rPr>
        <w:t xml:space="preserve"> </w:t>
      </w:r>
      <w:r>
        <w:t>section</w:t>
      </w:r>
      <w:r>
        <w:rPr>
          <w:color w:val="0000FF"/>
          <w:spacing w:val="-58"/>
        </w:rPr>
        <w:t xml:space="preserve"> </w:t>
      </w:r>
      <w:hyperlink r:id="rId10">
        <w:r>
          <w:rPr>
            <w:color w:val="0000FF"/>
            <w:u w:val="single" w:color="0000FF"/>
          </w:rPr>
          <w:t>243.166</w:t>
        </w:r>
        <w:r>
          <w:rPr>
            <w:color w:val="0000FF"/>
          </w:rPr>
          <w:t xml:space="preserve"> </w:t>
        </w:r>
      </w:hyperlink>
      <w:r>
        <w:t>or</w:t>
      </w:r>
      <w:r>
        <w:rPr>
          <w:color w:val="0000FF"/>
          <w:spacing w:val="1"/>
        </w:rPr>
        <w:t xml:space="preserve"> </w:t>
      </w:r>
      <w:hyperlink r:id="rId11">
        <w:r>
          <w:rPr>
            <w:color w:val="0000FF"/>
            <w:u w:val="single" w:color="0000FF"/>
          </w:rPr>
          <w:t>243.167</w:t>
        </w:r>
      </w:hyperlink>
      <w:r>
        <w:t>.</w:t>
      </w:r>
    </w:p>
    <w:p w14:paraId="0D3FA12E" w14:textId="77777777" w:rsidR="00E6026F" w:rsidRDefault="007E36A7">
      <w:pPr>
        <w:pStyle w:val="ListParagraph"/>
        <w:numPr>
          <w:ilvl w:val="0"/>
          <w:numId w:val="2"/>
        </w:numPr>
        <w:tabs>
          <w:tab w:val="left" w:pos="477"/>
        </w:tabs>
        <w:spacing w:before="3"/>
        <w:ind w:left="476" w:hanging="361"/>
      </w:pPr>
      <w:r>
        <w:t>No applicant</w:t>
      </w:r>
      <w:r>
        <w:rPr>
          <w:spacing w:val="2"/>
        </w:rPr>
        <w:t xml:space="preserve"> </w:t>
      </w:r>
      <w:r>
        <w:t>may</w:t>
      </w:r>
      <w:r>
        <w:rPr>
          <w:spacing w:val="-2"/>
        </w:rPr>
        <w:t xml:space="preserve"> </w:t>
      </w:r>
      <w:r>
        <w:t>be appointed to the position of</w:t>
      </w:r>
      <w:r>
        <w:rPr>
          <w:spacing w:val="4"/>
        </w:rPr>
        <w:t xml:space="preserve"> </w:t>
      </w:r>
      <w:r>
        <w:t>peace officer</w:t>
      </w:r>
      <w:r>
        <w:rPr>
          <w:spacing w:val="1"/>
        </w:rPr>
        <w:t xml:space="preserve"> </w:t>
      </w:r>
      <w:r>
        <w:t>who has</w:t>
      </w:r>
      <w:r>
        <w:rPr>
          <w:spacing w:val="1"/>
        </w:rPr>
        <w:t xml:space="preserve"> </w:t>
      </w:r>
      <w:r>
        <w:t>been convicted:</w:t>
      </w:r>
    </w:p>
    <w:p w14:paraId="5D1719FB" w14:textId="77777777" w:rsidR="00E6026F" w:rsidRDefault="007E36A7">
      <w:pPr>
        <w:pStyle w:val="ListParagraph"/>
        <w:numPr>
          <w:ilvl w:val="1"/>
          <w:numId w:val="2"/>
        </w:numPr>
        <w:tabs>
          <w:tab w:val="left" w:pos="810"/>
        </w:tabs>
        <w:spacing w:before="2"/>
      </w:pPr>
      <w:r>
        <w:t>of</w:t>
      </w:r>
      <w:r>
        <w:rPr>
          <w:spacing w:val="4"/>
        </w:rPr>
        <w:t xml:space="preserve"> </w:t>
      </w:r>
      <w:r>
        <w:t>a</w:t>
      </w:r>
      <w:r>
        <w:rPr>
          <w:spacing w:val="1"/>
        </w:rPr>
        <w:t xml:space="preserve"> </w:t>
      </w:r>
      <w:r>
        <w:t>felony</w:t>
      </w:r>
      <w:r>
        <w:rPr>
          <w:spacing w:val="-1"/>
        </w:rPr>
        <w:t xml:space="preserve"> </w:t>
      </w:r>
      <w:r>
        <w:t>in</w:t>
      </w:r>
      <w:r>
        <w:rPr>
          <w:spacing w:val="1"/>
        </w:rPr>
        <w:t xml:space="preserve"> </w:t>
      </w:r>
      <w:r>
        <w:t>this</w:t>
      </w:r>
      <w:r>
        <w:rPr>
          <w:spacing w:val="2"/>
        </w:rPr>
        <w:t xml:space="preserve"> </w:t>
      </w:r>
      <w:r>
        <w:t>state</w:t>
      </w:r>
      <w:r>
        <w:rPr>
          <w:spacing w:val="1"/>
        </w:rPr>
        <w:t xml:space="preserve"> </w:t>
      </w:r>
      <w:r>
        <w:t>or</w:t>
      </w:r>
      <w:r>
        <w:rPr>
          <w:spacing w:val="2"/>
        </w:rPr>
        <w:t xml:space="preserve"> </w:t>
      </w:r>
      <w:r>
        <w:t>in</w:t>
      </w:r>
      <w:r>
        <w:rPr>
          <w:spacing w:val="1"/>
        </w:rPr>
        <w:t xml:space="preserve"> </w:t>
      </w:r>
      <w:r>
        <w:t>any</w:t>
      </w:r>
      <w:r>
        <w:rPr>
          <w:spacing w:val="-1"/>
        </w:rPr>
        <w:t xml:space="preserve"> </w:t>
      </w:r>
      <w:r>
        <w:t>other</w:t>
      </w:r>
      <w:r>
        <w:rPr>
          <w:spacing w:val="1"/>
        </w:rPr>
        <w:t xml:space="preserve"> </w:t>
      </w:r>
      <w:r>
        <w:t>state</w:t>
      </w:r>
      <w:r>
        <w:rPr>
          <w:spacing w:val="2"/>
        </w:rPr>
        <w:t xml:space="preserve"> </w:t>
      </w:r>
      <w:r>
        <w:t>or</w:t>
      </w:r>
      <w:r>
        <w:rPr>
          <w:spacing w:val="6"/>
        </w:rPr>
        <w:t xml:space="preserve"> </w:t>
      </w:r>
      <w:r>
        <w:t>federal</w:t>
      </w:r>
      <w:r>
        <w:rPr>
          <w:spacing w:val="1"/>
        </w:rPr>
        <w:t xml:space="preserve"> </w:t>
      </w:r>
      <w:r>
        <w:t>jurisdiction;</w:t>
      </w:r>
    </w:p>
    <w:p w14:paraId="5A4C9BD5" w14:textId="77777777" w:rsidR="00E6026F" w:rsidRDefault="007E36A7">
      <w:pPr>
        <w:pStyle w:val="ListParagraph"/>
        <w:numPr>
          <w:ilvl w:val="1"/>
          <w:numId w:val="2"/>
        </w:numPr>
        <w:tabs>
          <w:tab w:val="left" w:pos="810"/>
        </w:tabs>
        <w:spacing w:before="1"/>
        <w:ind w:left="476" w:right="606" w:firstLine="0"/>
      </w:pPr>
      <w:r>
        <w:t>of</w:t>
      </w:r>
      <w:r>
        <w:rPr>
          <w:spacing w:val="4"/>
        </w:rPr>
        <w:t xml:space="preserve"> </w:t>
      </w:r>
      <w:r>
        <w:t>any</w:t>
      </w:r>
      <w:r>
        <w:rPr>
          <w:spacing w:val="-1"/>
        </w:rPr>
        <w:t xml:space="preserve"> </w:t>
      </w:r>
      <w:r>
        <w:t>offense in</w:t>
      </w:r>
      <w:r>
        <w:rPr>
          <w:spacing w:val="1"/>
        </w:rPr>
        <w:t xml:space="preserve"> </w:t>
      </w:r>
      <w:r>
        <w:t>any</w:t>
      </w:r>
      <w:r>
        <w:rPr>
          <w:spacing w:val="-2"/>
        </w:rPr>
        <w:t xml:space="preserve"> </w:t>
      </w:r>
      <w:r>
        <w:t>other</w:t>
      </w:r>
      <w:r>
        <w:rPr>
          <w:spacing w:val="2"/>
        </w:rPr>
        <w:t xml:space="preserve"> </w:t>
      </w:r>
      <w:r>
        <w:t>state</w:t>
      </w:r>
      <w:r>
        <w:rPr>
          <w:spacing w:val="1"/>
        </w:rPr>
        <w:t xml:space="preserve"> </w:t>
      </w:r>
      <w:r>
        <w:t>or</w:t>
      </w:r>
      <w:r>
        <w:rPr>
          <w:spacing w:val="2"/>
        </w:rPr>
        <w:t xml:space="preserve"> </w:t>
      </w:r>
      <w:r>
        <w:t>federal</w:t>
      </w:r>
      <w:r>
        <w:rPr>
          <w:spacing w:val="1"/>
        </w:rPr>
        <w:t xml:space="preserve"> </w:t>
      </w:r>
      <w:r>
        <w:t>jurisdiction which</w:t>
      </w:r>
      <w:r>
        <w:rPr>
          <w:spacing w:val="1"/>
        </w:rPr>
        <w:t xml:space="preserve"> </w:t>
      </w:r>
      <w:r>
        <w:t>would have</w:t>
      </w:r>
      <w:r>
        <w:rPr>
          <w:spacing w:val="1"/>
        </w:rPr>
        <w:t xml:space="preserve"> </w:t>
      </w:r>
      <w:r>
        <w:t>been a</w:t>
      </w:r>
      <w:r>
        <w:rPr>
          <w:spacing w:val="1"/>
        </w:rPr>
        <w:t xml:space="preserve"> </w:t>
      </w:r>
      <w:r>
        <w:t>felony</w:t>
      </w:r>
      <w:r>
        <w:rPr>
          <w:spacing w:val="-1"/>
        </w:rPr>
        <w:t xml:space="preserve"> </w:t>
      </w:r>
      <w:r>
        <w:t>if</w:t>
      </w:r>
      <w:r>
        <w:rPr>
          <w:spacing w:val="-59"/>
        </w:rPr>
        <w:t xml:space="preserve"> </w:t>
      </w:r>
      <w:r>
        <w:t>committed in Minnesota;</w:t>
      </w:r>
    </w:p>
    <w:p w14:paraId="48031890" w14:textId="77777777" w:rsidR="00E6026F" w:rsidRDefault="007E36A7">
      <w:pPr>
        <w:pStyle w:val="BodyText"/>
        <w:spacing w:before="3"/>
      </w:pPr>
      <w:r>
        <w:t>(3)</w:t>
      </w:r>
      <w:r>
        <w:rPr>
          <w:spacing w:val="3"/>
        </w:rPr>
        <w:t xml:space="preserve"> </w:t>
      </w:r>
      <w:r>
        <w:t>under</w:t>
      </w:r>
      <w:r>
        <w:rPr>
          <w:spacing w:val="5"/>
        </w:rPr>
        <w:t xml:space="preserve"> </w:t>
      </w:r>
      <w:r>
        <w:t>MN</w:t>
      </w:r>
      <w:r>
        <w:rPr>
          <w:spacing w:val="2"/>
        </w:rPr>
        <w:t xml:space="preserve"> </w:t>
      </w:r>
      <w:r>
        <w:t>STAT,</w:t>
      </w:r>
      <w:r>
        <w:rPr>
          <w:spacing w:val="3"/>
        </w:rPr>
        <w:t xml:space="preserve"> </w:t>
      </w:r>
      <w:r>
        <w:t>section</w:t>
      </w:r>
      <w:r>
        <w:rPr>
          <w:spacing w:val="4"/>
        </w:rPr>
        <w:t xml:space="preserve"> </w:t>
      </w:r>
      <w:hyperlink r:id="rId12">
        <w:r>
          <w:rPr>
            <w:color w:val="0000FF"/>
            <w:u w:val="single" w:color="0000FF"/>
          </w:rPr>
          <w:t>609.224</w:t>
        </w:r>
      </w:hyperlink>
      <w:r>
        <w:rPr>
          <w:color w:val="0000FF"/>
        </w:rPr>
        <w:t>,</w:t>
      </w:r>
      <w:r>
        <w:rPr>
          <w:color w:val="0000FF"/>
          <w:spacing w:val="4"/>
        </w:rPr>
        <w:t xml:space="preserve"> </w:t>
      </w:r>
      <w:hyperlink r:id="rId13">
        <w:r>
          <w:rPr>
            <w:color w:val="0000FF"/>
            <w:u w:val="single" w:color="0000FF"/>
          </w:rPr>
          <w:t>609.2242</w:t>
        </w:r>
      </w:hyperlink>
      <w:r>
        <w:rPr>
          <w:color w:val="0000FF"/>
        </w:rPr>
        <w:t>,</w:t>
      </w:r>
      <w:r>
        <w:rPr>
          <w:color w:val="0000FF"/>
          <w:spacing w:val="5"/>
        </w:rPr>
        <w:t xml:space="preserve"> </w:t>
      </w:r>
      <w:hyperlink r:id="rId14">
        <w:r>
          <w:rPr>
            <w:color w:val="0000FF"/>
            <w:u w:val="single" w:color="0000FF"/>
          </w:rPr>
          <w:t>609.231</w:t>
        </w:r>
      </w:hyperlink>
      <w:r>
        <w:rPr>
          <w:color w:val="0000FF"/>
        </w:rPr>
        <w:t>,</w:t>
      </w:r>
      <w:r>
        <w:rPr>
          <w:color w:val="0000FF"/>
          <w:spacing w:val="5"/>
        </w:rPr>
        <w:t xml:space="preserve"> </w:t>
      </w:r>
      <w:hyperlink r:id="rId15">
        <w:r>
          <w:rPr>
            <w:color w:val="0000FF"/>
            <w:u w:val="single" w:color="0000FF"/>
          </w:rPr>
          <w:t>609.2325</w:t>
        </w:r>
      </w:hyperlink>
      <w:r>
        <w:rPr>
          <w:color w:val="0000FF"/>
        </w:rPr>
        <w:t>,</w:t>
      </w:r>
      <w:r>
        <w:rPr>
          <w:color w:val="0000FF"/>
          <w:spacing w:val="4"/>
        </w:rPr>
        <w:t xml:space="preserve"> </w:t>
      </w:r>
      <w:hyperlink r:id="rId16">
        <w:r>
          <w:rPr>
            <w:color w:val="0000FF"/>
            <w:u w:val="single" w:color="0000FF"/>
          </w:rPr>
          <w:t>609.233</w:t>
        </w:r>
      </w:hyperlink>
      <w:r>
        <w:rPr>
          <w:color w:val="0000FF"/>
        </w:rPr>
        <w:t>,</w:t>
      </w:r>
      <w:r>
        <w:rPr>
          <w:color w:val="0000FF"/>
          <w:spacing w:val="5"/>
        </w:rPr>
        <w:t xml:space="preserve"> </w:t>
      </w:r>
      <w:hyperlink r:id="rId17">
        <w:r>
          <w:rPr>
            <w:color w:val="0000FF"/>
            <w:u w:val="single" w:color="0000FF"/>
          </w:rPr>
          <w:t>609.2335</w:t>
        </w:r>
      </w:hyperlink>
      <w:r>
        <w:rPr>
          <w:color w:val="0000FF"/>
        </w:rPr>
        <w:t>,</w:t>
      </w:r>
    </w:p>
    <w:p w14:paraId="39D23284" w14:textId="77777777" w:rsidR="00E6026F" w:rsidRDefault="006C70E1">
      <w:pPr>
        <w:pStyle w:val="BodyText"/>
        <w:spacing w:before="1"/>
        <w:ind w:right="333"/>
      </w:pPr>
      <w:hyperlink r:id="rId18">
        <w:r w:rsidR="007E36A7">
          <w:rPr>
            <w:color w:val="0000FF"/>
            <w:u w:val="single" w:color="0000FF"/>
          </w:rPr>
          <w:t>609.234</w:t>
        </w:r>
      </w:hyperlink>
      <w:r w:rsidR="007E36A7">
        <w:rPr>
          <w:color w:val="0000FF"/>
        </w:rPr>
        <w:t>,</w:t>
      </w:r>
      <w:r w:rsidR="007E36A7">
        <w:rPr>
          <w:color w:val="0000FF"/>
          <w:spacing w:val="3"/>
        </w:rPr>
        <w:t xml:space="preserve"> </w:t>
      </w:r>
      <w:hyperlink r:id="rId19">
        <w:r w:rsidR="007E36A7">
          <w:rPr>
            <w:color w:val="0000FF"/>
            <w:u w:val="single" w:color="0000FF"/>
          </w:rPr>
          <w:t>609.324</w:t>
        </w:r>
      </w:hyperlink>
      <w:r w:rsidR="007E36A7">
        <w:rPr>
          <w:color w:val="0000FF"/>
        </w:rPr>
        <w:t>,</w:t>
      </w:r>
      <w:r w:rsidR="007E36A7">
        <w:rPr>
          <w:color w:val="0000FF"/>
          <w:spacing w:val="3"/>
        </w:rPr>
        <w:t xml:space="preserve"> </w:t>
      </w:r>
      <w:hyperlink r:id="rId20">
        <w:r w:rsidR="007E36A7">
          <w:rPr>
            <w:color w:val="0000FF"/>
            <w:u w:val="single" w:color="0000FF"/>
          </w:rPr>
          <w:t>609.465</w:t>
        </w:r>
      </w:hyperlink>
      <w:r w:rsidR="007E36A7">
        <w:rPr>
          <w:color w:val="0000FF"/>
        </w:rPr>
        <w:t>,</w:t>
      </w:r>
      <w:r w:rsidR="007E36A7">
        <w:rPr>
          <w:color w:val="0000FF"/>
          <w:spacing w:val="3"/>
        </w:rPr>
        <w:t xml:space="preserve"> </w:t>
      </w:r>
      <w:hyperlink r:id="rId21">
        <w:r w:rsidR="007E36A7">
          <w:rPr>
            <w:color w:val="0000FF"/>
            <w:u w:val="single" w:color="0000FF"/>
          </w:rPr>
          <w:t>609.466</w:t>
        </w:r>
      </w:hyperlink>
      <w:r w:rsidR="007E36A7">
        <w:rPr>
          <w:color w:val="0000FF"/>
        </w:rPr>
        <w:t>,</w:t>
      </w:r>
      <w:r w:rsidR="007E36A7">
        <w:rPr>
          <w:color w:val="0000FF"/>
          <w:spacing w:val="3"/>
        </w:rPr>
        <w:t xml:space="preserve"> </w:t>
      </w:r>
      <w:hyperlink r:id="rId22">
        <w:r w:rsidR="007E36A7">
          <w:rPr>
            <w:color w:val="0000FF"/>
            <w:u w:val="single" w:color="0000FF"/>
          </w:rPr>
          <w:t>609.52</w:t>
        </w:r>
      </w:hyperlink>
      <w:r w:rsidR="007E36A7">
        <w:rPr>
          <w:color w:val="0000FF"/>
        </w:rPr>
        <w:t>,</w:t>
      </w:r>
      <w:r w:rsidR="007E36A7">
        <w:rPr>
          <w:color w:val="0000FF"/>
          <w:spacing w:val="3"/>
        </w:rPr>
        <w:t xml:space="preserve"> </w:t>
      </w:r>
      <w:r w:rsidR="007E36A7">
        <w:rPr>
          <w:color w:val="0000FF"/>
        </w:rPr>
        <w:t>or</w:t>
      </w:r>
      <w:r w:rsidR="007E36A7">
        <w:rPr>
          <w:color w:val="0000FF"/>
          <w:spacing w:val="4"/>
        </w:rPr>
        <w:t xml:space="preserve"> </w:t>
      </w:r>
      <w:hyperlink r:id="rId23">
        <w:r w:rsidR="007E36A7">
          <w:rPr>
            <w:color w:val="0000FF"/>
            <w:u w:val="single" w:color="0000FF"/>
          </w:rPr>
          <w:t>609.72</w:t>
        </w:r>
      </w:hyperlink>
      <w:r w:rsidR="007E36A7">
        <w:rPr>
          <w:color w:val="0000FF"/>
          <w:u w:val="single" w:color="0000FF"/>
        </w:rPr>
        <w:t>,</w:t>
      </w:r>
      <w:r w:rsidR="007E36A7">
        <w:rPr>
          <w:color w:val="0000FF"/>
          <w:spacing w:val="3"/>
          <w:u w:val="single" w:color="0000FF"/>
        </w:rPr>
        <w:t xml:space="preserve"> </w:t>
      </w:r>
      <w:r w:rsidR="007E36A7">
        <w:rPr>
          <w:color w:val="0000FF"/>
          <w:u w:val="single" w:color="0000FF"/>
        </w:rPr>
        <w:t>sub.</w:t>
      </w:r>
      <w:r w:rsidR="007E36A7">
        <w:rPr>
          <w:color w:val="0000FF"/>
          <w:spacing w:val="3"/>
          <w:u w:val="single" w:color="0000FF"/>
        </w:rPr>
        <w:t xml:space="preserve"> </w:t>
      </w:r>
      <w:r w:rsidR="007E36A7">
        <w:rPr>
          <w:color w:val="0000FF"/>
          <w:u w:val="single" w:color="0000FF"/>
        </w:rPr>
        <w:t>3</w:t>
      </w:r>
      <w:r w:rsidR="007E36A7">
        <w:t>;</w:t>
      </w:r>
      <w:r w:rsidR="007E36A7">
        <w:rPr>
          <w:spacing w:val="3"/>
        </w:rPr>
        <w:t xml:space="preserve"> </w:t>
      </w:r>
      <w:r w:rsidR="007E36A7">
        <w:t>or</w:t>
      </w:r>
      <w:r w:rsidR="007E36A7">
        <w:rPr>
          <w:spacing w:val="2"/>
        </w:rPr>
        <w:t xml:space="preserve"> </w:t>
      </w:r>
      <w:r w:rsidR="007E36A7">
        <w:t>convicted</w:t>
      </w:r>
      <w:r w:rsidR="007E36A7">
        <w:rPr>
          <w:spacing w:val="1"/>
        </w:rPr>
        <w:t xml:space="preserve"> </w:t>
      </w:r>
      <w:r w:rsidR="007E36A7">
        <w:t>under</w:t>
      </w:r>
      <w:r w:rsidR="007E36A7">
        <w:rPr>
          <w:spacing w:val="3"/>
        </w:rPr>
        <w:t xml:space="preserve"> </w:t>
      </w:r>
      <w:r w:rsidR="007E36A7">
        <w:t>any</w:t>
      </w:r>
      <w:r w:rsidR="007E36A7">
        <w:rPr>
          <w:spacing w:val="-1"/>
        </w:rPr>
        <w:t xml:space="preserve"> </w:t>
      </w:r>
      <w:r w:rsidR="007E36A7">
        <w:t>state</w:t>
      </w:r>
      <w:r w:rsidR="007E36A7">
        <w:rPr>
          <w:spacing w:val="-58"/>
        </w:rPr>
        <w:t xml:space="preserve"> </w:t>
      </w:r>
      <w:r w:rsidR="007E36A7">
        <w:t>or</w:t>
      </w:r>
      <w:r w:rsidR="007E36A7">
        <w:rPr>
          <w:spacing w:val="1"/>
        </w:rPr>
        <w:t xml:space="preserve"> </w:t>
      </w:r>
      <w:r w:rsidR="007E36A7">
        <w:t>federal</w:t>
      </w:r>
      <w:r w:rsidR="007E36A7">
        <w:rPr>
          <w:spacing w:val="1"/>
        </w:rPr>
        <w:t xml:space="preserve"> </w:t>
      </w:r>
      <w:r w:rsidR="007E36A7">
        <w:t>narcotics</w:t>
      </w:r>
      <w:r w:rsidR="007E36A7">
        <w:rPr>
          <w:spacing w:val="2"/>
        </w:rPr>
        <w:t xml:space="preserve"> </w:t>
      </w:r>
      <w:r w:rsidR="007E36A7">
        <w:t>or</w:t>
      </w:r>
      <w:r w:rsidR="007E36A7">
        <w:rPr>
          <w:spacing w:val="3"/>
        </w:rPr>
        <w:t xml:space="preserve"> </w:t>
      </w:r>
      <w:r w:rsidR="007E36A7">
        <w:t>controlled</w:t>
      </w:r>
      <w:r w:rsidR="007E36A7">
        <w:rPr>
          <w:spacing w:val="2"/>
        </w:rPr>
        <w:t xml:space="preserve"> </w:t>
      </w:r>
      <w:r w:rsidR="007E36A7">
        <w:t>substance</w:t>
      </w:r>
      <w:r w:rsidR="007E36A7">
        <w:rPr>
          <w:spacing w:val="1"/>
        </w:rPr>
        <w:t xml:space="preserve"> </w:t>
      </w:r>
      <w:r w:rsidR="007E36A7">
        <w:t>law irrespective</w:t>
      </w:r>
      <w:r w:rsidR="007E36A7">
        <w:rPr>
          <w:spacing w:val="1"/>
        </w:rPr>
        <w:t xml:space="preserve"> </w:t>
      </w:r>
      <w:r w:rsidR="007E36A7">
        <w:t>of</w:t>
      </w:r>
      <w:r w:rsidR="007E36A7">
        <w:rPr>
          <w:spacing w:val="6"/>
        </w:rPr>
        <w:t xml:space="preserve"> </w:t>
      </w:r>
      <w:r w:rsidR="007E36A7">
        <w:t>any</w:t>
      </w:r>
      <w:r w:rsidR="007E36A7">
        <w:rPr>
          <w:spacing w:val="-1"/>
        </w:rPr>
        <w:t xml:space="preserve"> </w:t>
      </w:r>
      <w:r w:rsidR="007E36A7">
        <w:t>proceeding</w:t>
      </w:r>
      <w:r w:rsidR="007E36A7">
        <w:rPr>
          <w:spacing w:val="4"/>
        </w:rPr>
        <w:t xml:space="preserve"> </w:t>
      </w:r>
      <w:r w:rsidR="007E36A7">
        <w:t>under</w:t>
      </w:r>
      <w:r w:rsidR="007E36A7">
        <w:rPr>
          <w:spacing w:val="7"/>
        </w:rPr>
        <w:t xml:space="preserve"> </w:t>
      </w:r>
      <w:r w:rsidR="007E36A7">
        <w:t>MN</w:t>
      </w:r>
      <w:r w:rsidR="007E36A7">
        <w:rPr>
          <w:spacing w:val="1"/>
        </w:rPr>
        <w:t xml:space="preserve"> </w:t>
      </w:r>
      <w:r w:rsidR="007E36A7">
        <w:t>STAT,</w:t>
      </w:r>
      <w:r w:rsidR="007E36A7">
        <w:rPr>
          <w:spacing w:val="2"/>
        </w:rPr>
        <w:t xml:space="preserve"> </w:t>
      </w:r>
      <w:hyperlink r:id="rId24">
        <w:r w:rsidR="007E36A7">
          <w:t>section</w:t>
        </w:r>
        <w:r w:rsidR="007E36A7">
          <w:rPr>
            <w:spacing w:val="1"/>
          </w:rPr>
          <w:t xml:space="preserve"> </w:t>
        </w:r>
        <w:r w:rsidR="007E36A7">
          <w:rPr>
            <w:color w:val="0000FF"/>
            <w:u w:val="single" w:color="0000FF"/>
          </w:rPr>
          <w:t>152.18</w:t>
        </w:r>
      </w:hyperlink>
      <w:r w:rsidR="007E36A7">
        <w:t>,</w:t>
      </w:r>
      <w:r w:rsidR="007E36A7">
        <w:rPr>
          <w:spacing w:val="1"/>
        </w:rPr>
        <w:t xml:space="preserve"> </w:t>
      </w:r>
      <w:r w:rsidR="007E36A7">
        <w:t>or</w:t>
      </w:r>
      <w:r w:rsidR="007E36A7">
        <w:rPr>
          <w:spacing w:val="2"/>
        </w:rPr>
        <w:t xml:space="preserve"> </w:t>
      </w:r>
      <w:r w:rsidR="007E36A7">
        <w:t>any</w:t>
      </w:r>
      <w:r w:rsidR="007E36A7">
        <w:rPr>
          <w:spacing w:val="-2"/>
        </w:rPr>
        <w:t xml:space="preserve"> </w:t>
      </w:r>
      <w:r w:rsidR="007E36A7">
        <w:t>similar</w:t>
      </w:r>
      <w:r w:rsidR="007E36A7">
        <w:rPr>
          <w:spacing w:val="2"/>
        </w:rPr>
        <w:t xml:space="preserve"> </w:t>
      </w:r>
      <w:r w:rsidR="007E36A7">
        <w:t>law</w:t>
      </w:r>
      <w:r w:rsidR="007E36A7">
        <w:rPr>
          <w:spacing w:val="-3"/>
        </w:rPr>
        <w:t xml:space="preserve"> </w:t>
      </w:r>
      <w:r w:rsidR="007E36A7">
        <w:t>of</w:t>
      </w:r>
      <w:r w:rsidR="007E36A7">
        <w:rPr>
          <w:spacing w:val="5"/>
        </w:rPr>
        <w:t xml:space="preserve"> </w:t>
      </w:r>
      <w:r w:rsidR="007E36A7">
        <w:t>another</w:t>
      </w:r>
      <w:r w:rsidR="007E36A7">
        <w:rPr>
          <w:spacing w:val="1"/>
        </w:rPr>
        <w:t xml:space="preserve"> </w:t>
      </w:r>
      <w:r w:rsidR="007E36A7">
        <w:t>state</w:t>
      </w:r>
      <w:r w:rsidR="007E36A7">
        <w:rPr>
          <w:spacing w:val="2"/>
        </w:rPr>
        <w:t xml:space="preserve"> </w:t>
      </w:r>
      <w:r w:rsidR="007E36A7">
        <w:t>or</w:t>
      </w:r>
      <w:r w:rsidR="007E36A7">
        <w:rPr>
          <w:spacing w:val="1"/>
        </w:rPr>
        <w:t xml:space="preserve"> </w:t>
      </w:r>
      <w:r w:rsidR="007E36A7">
        <w:t>federal</w:t>
      </w:r>
      <w:r w:rsidR="007E36A7">
        <w:rPr>
          <w:spacing w:val="1"/>
        </w:rPr>
        <w:t xml:space="preserve"> </w:t>
      </w:r>
      <w:r w:rsidR="007E36A7">
        <w:t>law;</w:t>
      </w:r>
      <w:r w:rsidR="007E36A7">
        <w:rPr>
          <w:spacing w:val="2"/>
        </w:rPr>
        <w:t xml:space="preserve"> </w:t>
      </w:r>
      <w:r w:rsidR="007E36A7">
        <w:t>or</w:t>
      </w:r>
    </w:p>
    <w:p w14:paraId="4FE8C280" w14:textId="77777777" w:rsidR="00E6026F" w:rsidRDefault="007E36A7">
      <w:pPr>
        <w:pStyle w:val="BodyText"/>
        <w:spacing w:before="5"/>
        <w:ind w:right="165"/>
      </w:pPr>
      <w:r>
        <w:t>(4)</w:t>
      </w:r>
      <w:r>
        <w:rPr>
          <w:spacing w:val="1"/>
        </w:rPr>
        <w:t xml:space="preserve"> </w:t>
      </w:r>
      <w:r>
        <w:t>of</w:t>
      </w:r>
      <w:r>
        <w:rPr>
          <w:spacing w:val="5"/>
        </w:rPr>
        <w:t xml:space="preserve"> </w:t>
      </w:r>
      <w:r>
        <w:t>any</w:t>
      </w:r>
      <w:r>
        <w:rPr>
          <w:spacing w:val="-2"/>
        </w:rPr>
        <w:t xml:space="preserve"> </w:t>
      </w:r>
      <w:r>
        <w:t>of</w:t>
      </w:r>
      <w:r>
        <w:rPr>
          <w:spacing w:val="5"/>
        </w:rPr>
        <w:t xml:space="preserve"> </w:t>
      </w:r>
      <w:r>
        <w:t>the crimes</w:t>
      </w:r>
      <w:r>
        <w:rPr>
          <w:spacing w:val="1"/>
        </w:rPr>
        <w:t xml:space="preserve"> </w:t>
      </w:r>
      <w:r>
        <w:t>listed in</w:t>
      </w:r>
      <w:r>
        <w:rPr>
          <w:spacing w:val="1"/>
        </w:rPr>
        <w:t xml:space="preserve"> </w:t>
      </w:r>
      <w:r>
        <w:t>this</w:t>
      </w:r>
      <w:r>
        <w:rPr>
          <w:spacing w:val="1"/>
        </w:rPr>
        <w:t xml:space="preserve"> </w:t>
      </w:r>
      <w:r>
        <w:t>item</w:t>
      </w:r>
      <w:r>
        <w:rPr>
          <w:spacing w:val="2"/>
        </w:rPr>
        <w:t xml:space="preserve"> </w:t>
      </w:r>
      <w:r>
        <w:t>in another</w:t>
      </w:r>
      <w:r>
        <w:rPr>
          <w:spacing w:val="2"/>
        </w:rPr>
        <w:t xml:space="preserve"> </w:t>
      </w:r>
      <w:r>
        <w:t>state</w:t>
      </w:r>
      <w:r>
        <w:rPr>
          <w:spacing w:val="1"/>
        </w:rPr>
        <w:t xml:space="preserve"> </w:t>
      </w:r>
      <w:r>
        <w:t>or</w:t>
      </w:r>
      <w:r>
        <w:rPr>
          <w:spacing w:val="2"/>
        </w:rPr>
        <w:t xml:space="preserve"> </w:t>
      </w:r>
      <w:r>
        <w:t>federal jurisdiction,</w:t>
      </w:r>
      <w:r>
        <w:rPr>
          <w:spacing w:val="3"/>
        </w:rPr>
        <w:t xml:space="preserve"> </w:t>
      </w:r>
      <w:r>
        <w:t>or</w:t>
      </w:r>
      <w:r>
        <w:rPr>
          <w:spacing w:val="1"/>
        </w:rPr>
        <w:t xml:space="preserve"> </w:t>
      </w:r>
      <w:r>
        <w:t>under</w:t>
      </w:r>
      <w:r>
        <w:rPr>
          <w:spacing w:val="2"/>
        </w:rPr>
        <w:t xml:space="preserve"> </w:t>
      </w:r>
      <w:r>
        <w:t>a local</w:t>
      </w:r>
      <w:r>
        <w:rPr>
          <w:spacing w:val="-58"/>
        </w:rPr>
        <w:t xml:space="preserve"> </w:t>
      </w:r>
      <w:r>
        <w:t>ordinance</w:t>
      </w:r>
      <w:r>
        <w:rPr>
          <w:spacing w:val="-1"/>
        </w:rPr>
        <w:t xml:space="preserve"> </w:t>
      </w:r>
      <w:r>
        <w:t>that</w:t>
      </w:r>
      <w:r>
        <w:rPr>
          <w:spacing w:val="2"/>
        </w:rPr>
        <w:t xml:space="preserve"> </w:t>
      </w:r>
      <w:r>
        <w:t>would be a conviction if</w:t>
      </w:r>
      <w:r>
        <w:rPr>
          <w:spacing w:val="3"/>
        </w:rPr>
        <w:t xml:space="preserve"> </w:t>
      </w:r>
      <w:r>
        <w:t>committed in Minnesota.</w:t>
      </w:r>
    </w:p>
    <w:p w14:paraId="2F7A8C75" w14:textId="77777777" w:rsidR="00E6026F" w:rsidRDefault="007E36A7">
      <w:pPr>
        <w:pStyle w:val="ListParagraph"/>
        <w:numPr>
          <w:ilvl w:val="0"/>
          <w:numId w:val="2"/>
        </w:numPr>
        <w:tabs>
          <w:tab w:val="left" w:pos="476"/>
        </w:tabs>
        <w:spacing w:before="3"/>
        <w:ind w:left="476" w:right="288" w:hanging="360"/>
      </w:pPr>
      <w:r>
        <w:t>The applicant</w:t>
      </w:r>
      <w:r>
        <w:rPr>
          <w:spacing w:val="2"/>
        </w:rPr>
        <w:t xml:space="preserve"> </w:t>
      </w:r>
      <w:r>
        <w:t>shall be</w:t>
      </w:r>
      <w:r>
        <w:rPr>
          <w:spacing w:val="1"/>
        </w:rPr>
        <w:t xml:space="preserve"> </w:t>
      </w:r>
      <w:r>
        <w:t>fingerprinted for</w:t>
      </w:r>
      <w:r>
        <w:rPr>
          <w:spacing w:val="1"/>
        </w:rPr>
        <w:t xml:space="preserve"> </w:t>
      </w:r>
      <w:r>
        <w:t>the purpose</w:t>
      </w:r>
      <w:r>
        <w:rPr>
          <w:spacing w:val="1"/>
        </w:rPr>
        <w:t xml:space="preserve"> </w:t>
      </w:r>
      <w:r>
        <w:t>of</w:t>
      </w:r>
      <w:r>
        <w:rPr>
          <w:spacing w:val="4"/>
        </w:rPr>
        <w:t xml:space="preserve"> </w:t>
      </w:r>
      <w:r>
        <w:t>disclosure of</w:t>
      </w:r>
      <w:r>
        <w:rPr>
          <w:spacing w:val="5"/>
        </w:rPr>
        <w:t xml:space="preserve"> </w:t>
      </w:r>
      <w:r>
        <w:t>any</w:t>
      </w:r>
      <w:r>
        <w:rPr>
          <w:spacing w:val="-2"/>
        </w:rPr>
        <w:t xml:space="preserve"> </w:t>
      </w:r>
      <w:r>
        <w:t>felony</w:t>
      </w:r>
      <w:r>
        <w:rPr>
          <w:spacing w:val="-2"/>
        </w:rPr>
        <w:t xml:space="preserve"> </w:t>
      </w:r>
      <w:r>
        <w:t>convictions.</w:t>
      </w:r>
      <w:r>
        <w:rPr>
          <w:spacing w:val="1"/>
        </w:rPr>
        <w:t xml:space="preserve"> </w:t>
      </w:r>
      <w:r>
        <w:t>Fingerprint</w:t>
      </w:r>
      <w:r>
        <w:rPr>
          <w:spacing w:val="1"/>
        </w:rPr>
        <w:t xml:space="preserve"> </w:t>
      </w:r>
      <w:r>
        <w:t>cards</w:t>
      </w:r>
      <w:r>
        <w:rPr>
          <w:spacing w:val="1"/>
        </w:rPr>
        <w:t xml:space="preserve"> </w:t>
      </w:r>
      <w:r>
        <w:t>shall be forwarded to</w:t>
      </w:r>
      <w:r>
        <w:rPr>
          <w:spacing w:val="1"/>
        </w:rPr>
        <w:t xml:space="preserve"> </w:t>
      </w:r>
      <w:r>
        <w:t>the appropriate divisions</w:t>
      </w:r>
      <w:r>
        <w:rPr>
          <w:spacing w:val="1"/>
        </w:rPr>
        <w:t xml:space="preserve"> </w:t>
      </w:r>
      <w:r>
        <w:t>of</w:t>
      </w:r>
      <w:r>
        <w:rPr>
          <w:spacing w:val="4"/>
        </w:rPr>
        <w:t xml:space="preserve"> </w:t>
      </w:r>
      <w:r>
        <w:t>the</w:t>
      </w:r>
      <w:r>
        <w:rPr>
          <w:spacing w:val="1"/>
        </w:rPr>
        <w:t xml:space="preserve"> </w:t>
      </w:r>
      <w:r>
        <w:t>Bureau of</w:t>
      </w:r>
      <w:r>
        <w:rPr>
          <w:spacing w:val="4"/>
        </w:rPr>
        <w:t xml:space="preserve"> </w:t>
      </w:r>
      <w:r>
        <w:t>Criminal</w:t>
      </w:r>
      <w:r>
        <w:rPr>
          <w:spacing w:val="1"/>
        </w:rPr>
        <w:t xml:space="preserve"> </w:t>
      </w:r>
      <w:r>
        <w:t>Apprehension</w:t>
      </w:r>
      <w:r>
        <w:rPr>
          <w:spacing w:val="1"/>
        </w:rPr>
        <w:t xml:space="preserve"> </w:t>
      </w:r>
      <w:r>
        <w:t>and</w:t>
      </w:r>
      <w:r>
        <w:rPr>
          <w:spacing w:val="1"/>
        </w:rPr>
        <w:t xml:space="preserve"> </w:t>
      </w:r>
      <w:r>
        <w:t>the</w:t>
      </w:r>
      <w:r>
        <w:rPr>
          <w:spacing w:val="1"/>
        </w:rPr>
        <w:t xml:space="preserve"> </w:t>
      </w:r>
      <w:r>
        <w:t>Federal Bureau</w:t>
      </w:r>
      <w:r>
        <w:rPr>
          <w:spacing w:val="1"/>
        </w:rPr>
        <w:t xml:space="preserve"> </w:t>
      </w:r>
      <w:r>
        <w:t>of</w:t>
      </w:r>
      <w:r>
        <w:rPr>
          <w:spacing w:val="5"/>
        </w:rPr>
        <w:t xml:space="preserve"> </w:t>
      </w:r>
      <w:r>
        <w:t>Investigation.</w:t>
      </w:r>
      <w:r>
        <w:rPr>
          <w:spacing w:val="5"/>
        </w:rPr>
        <w:t xml:space="preserve"> </w:t>
      </w:r>
      <w:r>
        <w:t>The</w:t>
      </w:r>
      <w:r>
        <w:rPr>
          <w:spacing w:val="1"/>
        </w:rPr>
        <w:t xml:space="preserve"> </w:t>
      </w:r>
      <w:r>
        <w:t>chief</w:t>
      </w:r>
      <w:r>
        <w:rPr>
          <w:spacing w:val="6"/>
        </w:rPr>
        <w:t xml:space="preserve"> </w:t>
      </w:r>
      <w:r>
        <w:t>law</w:t>
      </w:r>
      <w:r>
        <w:rPr>
          <w:spacing w:val="-2"/>
        </w:rPr>
        <w:t xml:space="preserve"> </w:t>
      </w:r>
      <w:r>
        <w:t>enforcement</w:t>
      </w:r>
      <w:r>
        <w:rPr>
          <w:spacing w:val="3"/>
        </w:rPr>
        <w:t xml:space="preserve"> </w:t>
      </w:r>
      <w:r>
        <w:t>officer</w:t>
      </w:r>
      <w:r>
        <w:rPr>
          <w:spacing w:val="2"/>
        </w:rPr>
        <w:t xml:space="preserve"> </w:t>
      </w:r>
      <w:r>
        <w:t>shall</w:t>
      </w:r>
      <w:r>
        <w:rPr>
          <w:spacing w:val="-59"/>
        </w:rPr>
        <w:t xml:space="preserve"> </w:t>
      </w:r>
      <w:r>
        <w:t>immediately</w:t>
      </w:r>
      <w:r>
        <w:rPr>
          <w:spacing w:val="-3"/>
        </w:rPr>
        <w:t xml:space="preserve"> </w:t>
      </w:r>
      <w:r>
        <w:t>notify</w:t>
      </w:r>
      <w:r>
        <w:rPr>
          <w:spacing w:val="-2"/>
        </w:rPr>
        <w:t xml:space="preserve"> </w:t>
      </w:r>
      <w:r>
        <w:t>the board</w:t>
      </w:r>
      <w:r>
        <w:rPr>
          <w:spacing w:val="1"/>
        </w:rPr>
        <w:t xml:space="preserve"> </w:t>
      </w:r>
      <w:r>
        <w:t>if</w:t>
      </w:r>
      <w:r>
        <w:rPr>
          <w:spacing w:val="4"/>
        </w:rPr>
        <w:t xml:space="preserve"> </w:t>
      </w:r>
      <w:r>
        <w:t>a previous felony</w:t>
      </w:r>
      <w:r>
        <w:rPr>
          <w:spacing w:val="-2"/>
        </w:rPr>
        <w:t xml:space="preserve"> </w:t>
      </w:r>
      <w:r>
        <w:t>conviction is</w:t>
      </w:r>
      <w:r>
        <w:rPr>
          <w:spacing w:val="1"/>
        </w:rPr>
        <w:t xml:space="preserve"> </w:t>
      </w:r>
      <w:r>
        <w:t>discovered.</w:t>
      </w:r>
    </w:p>
    <w:p w14:paraId="0B6B23D2" w14:textId="77777777" w:rsidR="00E6026F" w:rsidRDefault="007E36A7">
      <w:pPr>
        <w:pStyle w:val="ListParagraph"/>
        <w:numPr>
          <w:ilvl w:val="0"/>
          <w:numId w:val="2"/>
        </w:numPr>
        <w:tabs>
          <w:tab w:val="left" w:pos="462"/>
        </w:tabs>
        <w:spacing w:before="5"/>
        <w:ind w:left="476" w:right="222" w:hanging="360"/>
      </w:pPr>
      <w:r>
        <w:t>A licensed physician or</w:t>
      </w:r>
      <w:r>
        <w:rPr>
          <w:spacing w:val="1"/>
        </w:rPr>
        <w:t xml:space="preserve"> </w:t>
      </w:r>
      <w:r>
        <w:t>surgeon shall make a</w:t>
      </w:r>
      <w:r>
        <w:rPr>
          <w:spacing w:val="1"/>
        </w:rPr>
        <w:t xml:space="preserve"> </w:t>
      </w:r>
      <w:r>
        <w:t>thorough medical examination of</w:t>
      </w:r>
      <w:r>
        <w:rPr>
          <w:spacing w:val="4"/>
        </w:rPr>
        <w:t xml:space="preserve"> </w:t>
      </w:r>
      <w:r>
        <w:t>the applicant</w:t>
      </w:r>
      <w:r>
        <w:rPr>
          <w:spacing w:val="2"/>
        </w:rPr>
        <w:t xml:space="preserve"> </w:t>
      </w:r>
      <w:r>
        <w:t>to</w:t>
      </w:r>
      <w:r>
        <w:rPr>
          <w:spacing w:val="1"/>
        </w:rPr>
        <w:t xml:space="preserve"> </w:t>
      </w:r>
      <w:r>
        <w:t>determine that</w:t>
      </w:r>
      <w:r>
        <w:rPr>
          <w:spacing w:val="2"/>
        </w:rPr>
        <w:t xml:space="preserve"> </w:t>
      </w:r>
      <w:r>
        <w:t>the</w:t>
      </w:r>
      <w:r>
        <w:rPr>
          <w:spacing w:val="2"/>
        </w:rPr>
        <w:t xml:space="preserve"> </w:t>
      </w:r>
      <w:r>
        <w:t>applicant</w:t>
      </w:r>
      <w:r>
        <w:rPr>
          <w:spacing w:val="2"/>
        </w:rPr>
        <w:t xml:space="preserve"> </w:t>
      </w:r>
      <w:r>
        <w:t>is</w:t>
      </w:r>
      <w:r>
        <w:rPr>
          <w:spacing w:val="2"/>
        </w:rPr>
        <w:t xml:space="preserve"> </w:t>
      </w:r>
      <w:r>
        <w:t>free from</w:t>
      </w:r>
      <w:r>
        <w:rPr>
          <w:spacing w:val="2"/>
        </w:rPr>
        <w:t xml:space="preserve"> </w:t>
      </w:r>
      <w:r>
        <w:t>any</w:t>
      </w:r>
      <w:r>
        <w:rPr>
          <w:spacing w:val="-2"/>
        </w:rPr>
        <w:t xml:space="preserve"> </w:t>
      </w:r>
      <w:r>
        <w:t>physical</w:t>
      </w:r>
      <w:r>
        <w:rPr>
          <w:spacing w:val="-1"/>
        </w:rPr>
        <w:t xml:space="preserve"> </w:t>
      </w:r>
      <w:r>
        <w:t>condition</w:t>
      </w:r>
      <w:r>
        <w:rPr>
          <w:spacing w:val="1"/>
        </w:rPr>
        <w:t xml:space="preserve"> </w:t>
      </w:r>
      <w:r>
        <w:t>which might</w:t>
      </w:r>
      <w:r>
        <w:rPr>
          <w:spacing w:val="2"/>
        </w:rPr>
        <w:t xml:space="preserve"> </w:t>
      </w:r>
      <w:r>
        <w:t>adversely</w:t>
      </w:r>
      <w:r>
        <w:rPr>
          <w:spacing w:val="-2"/>
        </w:rPr>
        <w:t xml:space="preserve"> </w:t>
      </w:r>
      <w:r>
        <w:t>affect</w:t>
      </w:r>
      <w:r>
        <w:rPr>
          <w:spacing w:val="2"/>
        </w:rPr>
        <w:t xml:space="preserve"> </w:t>
      </w:r>
      <w:r>
        <w:t>the</w:t>
      </w:r>
      <w:r>
        <w:rPr>
          <w:spacing w:val="-58"/>
        </w:rPr>
        <w:t xml:space="preserve"> </w:t>
      </w:r>
      <w:r>
        <w:t>performance of</w:t>
      </w:r>
      <w:r>
        <w:rPr>
          <w:spacing w:val="4"/>
        </w:rPr>
        <w:t xml:space="preserve"> </w:t>
      </w:r>
      <w:r>
        <w:t>peace officer</w:t>
      </w:r>
      <w:r>
        <w:rPr>
          <w:spacing w:val="1"/>
        </w:rPr>
        <w:t xml:space="preserve"> </w:t>
      </w:r>
      <w:r>
        <w:t>duties.</w:t>
      </w:r>
    </w:p>
    <w:p w14:paraId="2849F56C" w14:textId="77777777" w:rsidR="00E6026F" w:rsidRDefault="007E36A7">
      <w:pPr>
        <w:pStyle w:val="ListParagraph"/>
        <w:numPr>
          <w:ilvl w:val="0"/>
          <w:numId w:val="2"/>
        </w:numPr>
        <w:tabs>
          <w:tab w:val="left" w:pos="476"/>
          <w:tab w:val="left" w:pos="477"/>
        </w:tabs>
        <w:spacing w:before="5"/>
        <w:ind w:left="476" w:right="1054" w:hanging="360"/>
      </w:pPr>
      <w:r>
        <w:t>An evaluation, including an oral interview, shall be made by a licensed psychologist to</w:t>
      </w:r>
      <w:r>
        <w:rPr>
          <w:spacing w:val="1"/>
        </w:rPr>
        <w:t xml:space="preserve"> </w:t>
      </w:r>
      <w:r>
        <w:t>determine that</w:t>
      </w:r>
      <w:r>
        <w:rPr>
          <w:spacing w:val="3"/>
        </w:rPr>
        <w:t xml:space="preserve"> </w:t>
      </w:r>
      <w:r>
        <w:t>the</w:t>
      </w:r>
      <w:r>
        <w:rPr>
          <w:spacing w:val="1"/>
        </w:rPr>
        <w:t xml:space="preserve"> </w:t>
      </w:r>
      <w:r>
        <w:t>applicant</w:t>
      </w:r>
      <w:r>
        <w:rPr>
          <w:spacing w:val="2"/>
        </w:rPr>
        <w:t xml:space="preserve"> </w:t>
      </w:r>
      <w:r>
        <w:t>is</w:t>
      </w:r>
      <w:r>
        <w:rPr>
          <w:spacing w:val="2"/>
        </w:rPr>
        <w:t xml:space="preserve"> </w:t>
      </w:r>
      <w:r>
        <w:t>free</w:t>
      </w:r>
      <w:r>
        <w:rPr>
          <w:spacing w:val="1"/>
        </w:rPr>
        <w:t xml:space="preserve"> </w:t>
      </w:r>
      <w:r>
        <w:t>from</w:t>
      </w:r>
      <w:r>
        <w:rPr>
          <w:spacing w:val="2"/>
        </w:rPr>
        <w:t xml:space="preserve"> </w:t>
      </w:r>
      <w:r>
        <w:t>any</w:t>
      </w:r>
      <w:r>
        <w:rPr>
          <w:spacing w:val="-2"/>
        </w:rPr>
        <w:t xml:space="preserve"> </w:t>
      </w:r>
      <w:r>
        <w:t>emotional</w:t>
      </w:r>
      <w:r>
        <w:rPr>
          <w:spacing w:val="1"/>
        </w:rPr>
        <w:t xml:space="preserve"> </w:t>
      </w:r>
      <w:r>
        <w:t>or</w:t>
      </w:r>
      <w:r>
        <w:rPr>
          <w:spacing w:val="2"/>
        </w:rPr>
        <w:t xml:space="preserve"> </w:t>
      </w:r>
      <w:r>
        <w:t>mental</w:t>
      </w:r>
      <w:r>
        <w:rPr>
          <w:spacing w:val="-1"/>
        </w:rPr>
        <w:t xml:space="preserve"> </w:t>
      </w:r>
      <w:r>
        <w:t>condition</w:t>
      </w:r>
      <w:r>
        <w:rPr>
          <w:spacing w:val="1"/>
        </w:rPr>
        <w:t xml:space="preserve"> </w:t>
      </w:r>
      <w:r>
        <w:t>which</w:t>
      </w:r>
      <w:r>
        <w:rPr>
          <w:spacing w:val="1"/>
        </w:rPr>
        <w:t xml:space="preserve"> </w:t>
      </w:r>
      <w:r>
        <w:t>might</w:t>
      </w:r>
      <w:r>
        <w:rPr>
          <w:spacing w:val="-58"/>
        </w:rPr>
        <w:t xml:space="preserve"> </w:t>
      </w:r>
      <w:r>
        <w:t>adversely</w:t>
      </w:r>
      <w:r>
        <w:rPr>
          <w:spacing w:val="-2"/>
        </w:rPr>
        <w:t xml:space="preserve"> </w:t>
      </w:r>
      <w:r>
        <w:t>affect</w:t>
      </w:r>
      <w:r>
        <w:rPr>
          <w:spacing w:val="1"/>
        </w:rPr>
        <w:t xml:space="preserve"> </w:t>
      </w:r>
      <w:r>
        <w:t>the</w:t>
      </w:r>
      <w:r>
        <w:rPr>
          <w:spacing w:val="1"/>
        </w:rPr>
        <w:t xml:space="preserve"> </w:t>
      </w:r>
      <w:r>
        <w:t>performance of</w:t>
      </w:r>
      <w:r>
        <w:rPr>
          <w:spacing w:val="4"/>
        </w:rPr>
        <w:t xml:space="preserve"> </w:t>
      </w:r>
      <w:r>
        <w:t>peace</w:t>
      </w:r>
      <w:r>
        <w:rPr>
          <w:spacing w:val="1"/>
        </w:rPr>
        <w:t xml:space="preserve"> </w:t>
      </w:r>
      <w:r>
        <w:t>officer</w:t>
      </w:r>
      <w:r>
        <w:rPr>
          <w:spacing w:val="1"/>
        </w:rPr>
        <w:t xml:space="preserve"> </w:t>
      </w:r>
      <w:r>
        <w:t>duties.</w:t>
      </w:r>
    </w:p>
    <w:p w14:paraId="38590AAC" w14:textId="77777777" w:rsidR="00E6026F" w:rsidRDefault="007E36A7">
      <w:pPr>
        <w:pStyle w:val="ListParagraph"/>
        <w:numPr>
          <w:ilvl w:val="0"/>
          <w:numId w:val="2"/>
        </w:numPr>
        <w:tabs>
          <w:tab w:val="left" w:pos="477"/>
        </w:tabs>
        <w:spacing w:before="5"/>
        <w:ind w:left="476" w:right="306" w:hanging="360"/>
      </w:pPr>
      <w:r>
        <w:t>The applicant</w:t>
      </w:r>
      <w:r>
        <w:rPr>
          <w:spacing w:val="2"/>
        </w:rPr>
        <w:t xml:space="preserve"> </w:t>
      </w:r>
      <w:r>
        <w:t>shall pass</w:t>
      </w:r>
      <w:r>
        <w:rPr>
          <w:spacing w:val="1"/>
        </w:rPr>
        <w:t xml:space="preserve"> </w:t>
      </w:r>
      <w:r>
        <w:t>a job-related examination of</w:t>
      </w:r>
      <w:r>
        <w:rPr>
          <w:spacing w:val="4"/>
        </w:rPr>
        <w:t xml:space="preserve"> </w:t>
      </w:r>
      <w:r>
        <w:t>the applicant’s</w:t>
      </w:r>
      <w:r>
        <w:rPr>
          <w:spacing w:val="1"/>
        </w:rPr>
        <w:t xml:space="preserve"> </w:t>
      </w:r>
      <w:r>
        <w:t>physical</w:t>
      </w:r>
      <w:r>
        <w:rPr>
          <w:spacing w:val="-1"/>
        </w:rPr>
        <w:t xml:space="preserve"> </w:t>
      </w:r>
      <w:r>
        <w:t>strength and</w:t>
      </w:r>
      <w:r>
        <w:rPr>
          <w:spacing w:val="1"/>
        </w:rPr>
        <w:t xml:space="preserve"> </w:t>
      </w:r>
      <w:r>
        <w:t>agility</w:t>
      </w:r>
      <w:r>
        <w:rPr>
          <w:spacing w:val="-2"/>
        </w:rPr>
        <w:t xml:space="preserve"> </w:t>
      </w:r>
      <w:r>
        <w:t>to</w:t>
      </w:r>
      <w:r>
        <w:rPr>
          <w:spacing w:val="1"/>
        </w:rPr>
        <w:t xml:space="preserve"> </w:t>
      </w:r>
      <w:r>
        <w:t>demonstrate</w:t>
      </w:r>
      <w:r>
        <w:rPr>
          <w:spacing w:val="1"/>
        </w:rPr>
        <w:t xml:space="preserve"> </w:t>
      </w:r>
      <w:r>
        <w:t>the</w:t>
      </w:r>
      <w:r>
        <w:rPr>
          <w:spacing w:val="1"/>
        </w:rPr>
        <w:t xml:space="preserve"> </w:t>
      </w:r>
      <w:r>
        <w:t>possession</w:t>
      </w:r>
      <w:r>
        <w:rPr>
          <w:spacing w:val="1"/>
        </w:rPr>
        <w:t xml:space="preserve"> </w:t>
      </w:r>
      <w:r>
        <w:t>of</w:t>
      </w:r>
      <w:r>
        <w:rPr>
          <w:spacing w:val="4"/>
        </w:rPr>
        <w:t xml:space="preserve"> </w:t>
      </w:r>
      <w:r>
        <w:t>physical skills</w:t>
      </w:r>
      <w:r>
        <w:rPr>
          <w:spacing w:val="1"/>
        </w:rPr>
        <w:t xml:space="preserve"> </w:t>
      </w:r>
      <w:r>
        <w:t>necessary to</w:t>
      </w:r>
      <w:r>
        <w:rPr>
          <w:spacing w:val="1"/>
        </w:rPr>
        <w:t xml:space="preserve"> </w:t>
      </w:r>
      <w:r>
        <w:t>the accomplishment</w:t>
      </w:r>
      <w:r>
        <w:rPr>
          <w:spacing w:val="2"/>
        </w:rPr>
        <w:t xml:space="preserve"> </w:t>
      </w:r>
      <w:r>
        <w:t>of</w:t>
      </w:r>
      <w:r>
        <w:rPr>
          <w:spacing w:val="5"/>
        </w:rPr>
        <w:t xml:space="preserve"> </w:t>
      </w:r>
      <w:r>
        <w:t>the</w:t>
      </w:r>
      <w:r>
        <w:rPr>
          <w:spacing w:val="-59"/>
        </w:rPr>
        <w:t xml:space="preserve"> </w:t>
      </w:r>
      <w:r>
        <w:t>duties and functions</w:t>
      </w:r>
      <w:r>
        <w:rPr>
          <w:spacing w:val="1"/>
        </w:rPr>
        <w:t xml:space="preserve"> </w:t>
      </w:r>
      <w:r>
        <w:t>of</w:t>
      </w:r>
      <w:r>
        <w:rPr>
          <w:spacing w:val="4"/>
        </w:rPr>
        <w:t xml:space="preserve"> </w:t>
      </w:r>
      <w:r>
        <w:t>a peace officer.</w:t>
      </w:r>
    </w:p>
    <w:p w14:paraId="4AFB4B8A" w14:textId="77777777" w:rsidR="00E6026F" w:rsidRDefault="007E36A7">
      <w:pPr>
        <w:pStyle w:val="ListParagraph"/>
        <w:numPr>
          <w:ilvl w:val="0"/>
          <w:numId w:val="2"/>
        </w:numPr>
        <w:tabs>
          <w:tab w:val="left" w:pos="450"/>
        </w:tabs>
        <w:spacing w:before="4"/>
        <w:ind w:left="476" w:right="194" w:hanging="360"/>
      </w:pPr>
      <w:r>
        <w:t>The</w:t>
      </w:r>
      <w:r>
        <w:rPr>
          <w:spacing w:val="1"/>
        </w:rPr>
        <w:t xml:space="preserve"> </w:t>
      </w:r>
      <w:r>
        <w:t>applicant</w:t>
      </w:r>
      <w:r>
        <w:rPr>
          <w:spacing w:val="3"/>
        </w:rPr>
        <w:t xml:space="preserve"> </w:t>
      </w:r>
      <w:r>
        <w:t>shall</w:t>
      </w:r>
      <w:r>
        <w:rPr>
          <w:spacing w:val="1"/>
        </w:rPr>
        <w:t xml:space="preserve"> </w:t>
      </w:r>
      <w:r>
        <w:t>successfully</w:t>
      </w:r>
      <w:r>
        <w:rPr>
          <w:spacing w:val="-1"/>
        </w:rPr>
        <w:t xml:space="preserve"> </w:t>
      </w:r>
      <w:r>
        <w:t>complete</w:t>
      </w:r>
      <w:r>
        <w:rPr>
          <w:spacing w:val="2"/>
        </w:rPr>
        <w:t xml:space="preserve"> </w:t>
      </w:r>
      <w:r>
        <w:t>an</w:t>
      </w:r>
      <w:r>
        <w:rPr>
          <w:spacing w:val="1"/>
        </w:rPr>
        <w:t xml:space="preserve"> </w:t>
      </w:r>
      <w:r>
        <w:t>oral</w:t>
      </w:r>
      <w:r>
        <w:rPr>
          <w:spacing w:val="1"/>
        </w:rPr>
        <w:t xml:space="preserve"> </w:t>
      </w:r>
      <w:r>
        <w:t>examination</w:t>
      </w:r>
      <w:r>
        <w:rPr>
          <w:spacing w:val="1"/>
        </w:rPr>
        <w:t xml:space="preserve"> </w:t>
      </w:r>
      <w:r>
        <w:t>conducted</w:t>
      </w:r>
      <w:r>
        <w:rPr>
          <w:spacing w:val="1"/>
        </w:rPr>
        <w:t xml:space="preserve"> </w:t>
      </w:r>
      <w:r>
        <w:t>by</w:t>
      </w:r>
      <w:r>
        <w:rPr>
          <w:spacing w:val="-1"/>
        </w:rPr>
        <w:t xml:space="preserve"> </w:t>
      </w:r>
      <w:r>
        <w:t>or</w:t>
      </w:r>
      <w:r>
        <w:rPr>
          <w:spacing w:val="2"/>
        </w:rPr>
        <w:t xml:space="preserve"> </w:t>
      </w:r>
      <w:r>
        <w:t>for</w:t>
      </w:r>
      <w:r>
        <w:rPr>
          <w:spacing w:val="2"/>
        </w:rPr>
        <w:t xml:space="preserve"> </w:t>
      </w:r>
      <w:r>
        <w:t>the</w:t>
      </w:r>
      <w:r>
        <w:rPr>
          <w:spacing w:val="2"/>
        </w:rPr>
        <w:t xml:space="preserve"> </w:t>
      </w:r>
      <w:r>
        <w:t>agency</w:t>
      </w:r>
      <w:r>
        <w:rPr>
          <w:spacing w:val="-1"/>
        </w:rPr>
        <w:t xml:space="preserve"> </w:t>
      </w:r>
      <w:r>
        <w:t>to</w:t>
      </w:r>
      <w:r>
        <w:rPr>
          <w:spacing w:val="-59"/>
        </w:rPr>
        <w:t xml:space="preserve"> </w:t>
      </w:r>
      <w:r>
        <w:t>demonstrate</w:t>
      </w:r>
      <w:r>
        <w:rPr>
          <w:spacing w:val="1"/>
        </w:rPr>
        <w:t xml:space="preserve"> </w:t>
      </w:r>
      <w:r>
        <w:t>the</w:t>
      </w:r>
      <w:r>
        <w:rPr>
          <w:spacing w:val="1"/>
        </w:rPr>
        <w:t xml:space="preserve"> </w:t>
      </w:r>
      <w:r>
        <w:t>possession</w:t>
      </w:r>
      <w:r>
        <w:rPr>
          <w:spacing w:val="1"/>
        </w:rPr>
        <w:t xml:space="preserve"> </w:t>
      </w:r>
      <w:r>
        <w:t>of</w:t>
      </w:r>
      <w:r>
        <w:rPr>
          <w:spacing w:val="5"/>
        </w:rPr>
        <w:t xml:space="preserve"> </w:t>
      </w:r>
      <w:r>
        <w:t>communication</w:t>
      </w:r>
      <w:r>
        <w:rPr>
          <w:spacing w:val="1"/>
        </w:rPr>
        <w:t xml:space="preserve"> </w:t>
      </w:r>
      <w:r>
        <w:t>skills</w:t>
      </w:r>
      <w:r>
        <w:rPr>
          <w:spacing w:val="2"/>
        </w:rPr>
        <w:t xml:space="preserve"> </w:t>
      </w:r>
      <w:r>
        <w:t>necessary</w:t>
      </w:r>
      <w:r>
        <w:rPr>
          <w:spacing w:val="-1"/>
        </w:rPr>
        <w:t xml:space="preserve"> </w:t>
      </w:r>
      <w:r>
        <w:t>to</w:t>
      </w:r>
      <w:r>
        <w:rPr>
          <w:spacing w:val="1"/>
        </w:rPr>
        <w:t xml:space="preserve"> </w:t>
      </w:r>
      <w:r>
        <w:t>the accomplishment</w:t>
      </w:r>
      <w:r>
        <w:rPr>
          <w:spacing w:val="3"/>
        </w:rPr>
        <w:t xml:space="preserve"> </w:t>
      </w:r>
      <w:r>
        <w:t>of</w:t>
      </w:r>
      <w:r>
        <w:rPr>
          <w:spacing w:val="5"/>
        </w:rPr>
        <w:t xml:space="preserve"> </w:t>
      </w:r>
      <w:r>
        <w:t>the</w:t>
      </w:r>
      <w:r>
        <w:rPr>
          <w:spacing w:val="1"/>
        </w:rPr>
        <w:t xml:space="preserve"> </w:t>
      </w:r>
      <w:r>
        <w:t>duties and functions</w:t>
      </w:r>
      <w:r>
        <w:rPr>
          <w:spacing w:val="1"/>
        </w:rPr>
        <w:t xml:space="preserve"> </w:t>
      </w:r>
      <w:r>
        <w:t>of</w:t>
      </w:r>
      <w:r>
        <w:rPr>
          <w:spacing w:val="4"/>
        </w:rPr>
        <w:t xml:space="preserve"> </w:t>
      </w:r>
      <w:r>
        <w:t>a peace officer.</w:t>
      </w:r>
    </w:p>
    <w:p w14:paraId="258DCBEB" w14:textId="77777777" w:rsidR="00E6026F" w:rsidRDefault="00E6026F">
      <w:pPr>
        <w:sectPr w:rsidR="00E6026F">
          <w:footerReference w:type="default" r:id="rId25"/>
          <w:type w:val="continuous"/>
          <w:pgSz w:w="12240" w:h="15840"/>
          <w:pgMar w:top="1240" w:right="1040" w:bottom="860" w:left="1180" w:header="0" w:footer="665" w:gutter="0"/>
          <w:pgNumType w:start="1"/>
          <w:cols w:space="720"/>
        </w:sectPr>
      </w:pPr>
    </w:p>
    <w:p w14:paraId="4BD4C798" w14:textId="77777777" w:rsidR="00E6026F" w:rsidRDefault="007E36A7">
      <w:pPr>
        <w:pStyle w:val="BodyText"/>
        <w:spacing w:before="79" w:line="242" w:lineRule="auto"/>
        <w:ind w:left="115" w:right="165"/>
      </w:pPr>
      <w:proofErr w:type="spellStart"/>
      <w:r>
        <w:lastRenderedPageBreak/>
        <w:t>Subp</w:t>
      </w:r>
      <w:proofErr w:type="spellEnd"/>
      <w:r>
        <w:t>.</w:t>
      </w:r>
      <w:r>
        <w:rPr>
          <w:spacing w:val="2"/>
        </w:rPr>
        <w:t xml:space="preserve"> </w:t>
      </w:r>
      <w:r>
        <w:t>2.</w:t>
      </w:r>
      <w:r>
        <w:rPr>
          <w:spacing w:val="7"/>
        </w:rPr>
        <w:t xml:space="preserve"> </w:t>
      </w:r>
      <w:r>
        <w:rPr>
          <w:b/>
        </w:rPr>
        <w:t>Documentation.</w:t>
      </w:r>
      <w:r>
        <w:rPr>
          <w:b/>
          <w:spacing w:val="7"/>
        </w:rPr>
        <w:t xml:space="preserve"> </w:t>
      </w:r>
      <w:r>
        <w:t>The</w:t>
      </w:r>
      <w:r>
        <w:rPr>
          <w:spacing w:val="1"/>
        </w:rPr>
        <w:t xml:space="preserve"> </w:t>
      </w:r>
      <w:r>
        <w:t>chief</w:t>
      </w:r>
      <w:r>
        <w:rPr>
          <w:spacing w:val="6"/>
        </w:rPr>
        <w:t xml:space="preserve"> </w:t>
      </w:r>
      <w:r>
        <w:t>law</w:t>
      </w:r>
      <w:r>
        <w:rPr>
          <w:spacing w:val="-2"/>
        </w:rPr>
        <w:t xml:space="preserve"> </w:t>
      </w:r>
      <w:r>
        <w:t>enforcement</w:t>
      </w:r>
      <w:r>
        <w:rPr>
          <w:spacing w:val="4"/>
        </w:rPr>
        <w:t xml:space="preserve"> </w:t>
      </w:r>
      <w:r>
        <w:t>officer</w:t>
      </w:r>
      <w:r>
        <w:rPr>
          <w:spacing w:val="2"/>
        </w:rPr>
        <w:t xml:space="preserve"> </w:t>
      </w:r>
      <w:r>
        <w:t>shall</w:t>
      </w:r>
      <w:r>
        <w:rPr>
          <w:spacing w:val="1"/>
        </w:rPr>
        <w:t xml:space="preserve"> </w:t>
      </w:r>
      <w:r>
        <w:t>maintain</w:t>
      </w:r>
      <w:r>
        <w:rPr>
          <w:spacing w:val="2"/>
        </w:rPr>
        <w:t xml:space="preserve"> </w:t>
      </w:r>
      <w:r>
        <w:t>documentation</w:t>
      </w:r>
      <w:r>
        <w:rPr>
          <w:spacing w:val="1"/>
        </w:rPr>
        <w:t xml:space="preserve"> </w:t>
      </w:r>
      <w:r>
        <w:t>necessary</w:t>
      </w:r>
      <w:r>
        <w:rPr>
          <w:spacing w:val="-1"/>
        </w:rPr>
        <w:t xml:space="preserve"> </w:t>
      </w:r>
      <w:r>
        <w:t>to</w:t>
      </w:r>
      <w:r>
        <w:rPr>
          <w:spacing w:val="2"/>
        </w:rPr>
        <w:t xml:space="preserve"> </w:t>
      </w:r>
      <w:r>
        <w:t>show</w:t>
      </w:r>
      <w:r>
        <w:rPr>
          <w:spacing w:val="-2"/>
        </w:rPr>
        <w:t xml:space="preserve"> </w:t>
      </w:r>
      <w:r>
        <w:t>completion</w:t>
      </w:r>
      <w:r>
        <w:rPr>
          <w:spacing w:val="2"/>
        </w:rPr>
        <w:t xml:space="preserve"> </w:t>
      </w:r>
      <w:r>
        <w:t>of</w:t>
      </w:r>
      <w:r>
        <w:rPr>
          <w:spacing w:val="6"/>
        </w:rPr>
        <w:t xml:space="preserve"> </w:t>
      </w:r>
      <w:r>
        <w:t>subpart</w:t>
      </w:r>
      <w:r>
        <w:rPr>
          <w:spacing w:val="3"/>
        </w:rPr>
        <w:t xml:space="preserve"> </w:t>
      </w:r>
      <w:r>
        <w:t>1.</w:t>
      </w:r>
      <w:r>
        <w:rPr>
          <w:spacing w:val="6"/>
        </w:rPr>
        <w:t xml:space="preserve"> </w:t>
      </w:r>
      <w:r>
        <w:t>The</w:t>
      </w:r>
      <w:r>
        <w:rPr>
          <w:spacing w:val="2"/>
        </w:rPr>
        <w:t xml:space="preserve"> </w:t>
      </w:r>
      <w:r>
        <w:t>chief</w:t>
      </w:r>
      <w:r>
        <w:rPr>
          <w:spacing w:val="6"/>
        </w:rPr>
        <w:t xml:space="preserve"> </w:t>
      </w:r>
      <w:r>
        <w:t>law</w:t>
      </w:r>
      <w:r>
        <w:rPr>
          <w:spacing w:val="-2"/>
        </w:rPr>
        <w:t xml:space="preserve"> </w:t>
      </w:r>
      <w:r>
        <w:t>enforcement</w:t>
      </w:r>
      <w:r>
        <w:rPr>
          <w:spacing w:val="4"/>
        </w:rPr>
        <w:t xml:space="preserve"> </w:t>
      </w:r>
      <w:r>
        <w:t>officer</w:t>
      </w:r>
      <w:r>
        <w:rPr>
          <w:spacing w:val="3"/>
        </w:rPr>
        <w:t xml:space="preserve"> </w:t>
      </w:r>
      <w:r>
        <w:t>is</w:t>
      </w:r>
      <w:r>
        <w:rPr>
          <w:spacing w:val="2"/>
        </w:rPr>
        <w:t xml:space="preserve"> </w:t>
      </w:r>
      <w:r>
        <w:t>not</w:t>
      </w:r>
      <w:r>
        <w:rPr>
          <w:spacing w:val="4"/>
        </w:rPr>
        <w:t xml:space="preserve"> </w:t>
      </w:r>
      <w:r>
        <w:t>required</w:t>
      </w:r>
      <w:r>
        <w:rPr>
          <w:spacing w:val="2"/>
        </w:rPr>
        <w:t xml:space="preserve"> </w:t>
      </w:r>
      <w:r>
        <w:t>to</w:t>
      </w:r>
      <w:r>
        <w:rPr>
          <w:spacing w:val="1"/>
        </w:rPr>
        <w:t xml:space="preserve"> </w:t>
      </w:r>
      <w:r>
        <w:t>obtain</w:t>
      </w:r>
      <w:r>
        <w:rPr>
          <w:spacing w:val="1"/>
        </w:rPr>
        <w:t xml:space="preserve"> </w:t>
      </w:r>
      <w:r>
        <w:t>documentation</w:t>
      </w:r>
      <w:r>
        <w:rPr>
          <w:spacing w:val="1"/>
        </w:rPr>
        <w:t xml:space="preserve"> </w:t>
      </w:r>
      <w:r>
        <w:t>for</w:t>
      </w:r>
      <w:r>
        <w:rPr>
          <w:spacing w:val="2"/>
        </w:rPr>
        <w:t xml:space="preserve"> </w:t>
      </w:r>
      <w:r>
        <w:t>subpart</w:t>
      </w:r>
      <w:r>
        <w:rPr>
          <w:spacing w:val="3"/>
        </w:rPr>
        <w:t xml:space="preserve"> </w:t>
      </w:r>
      <w:r>
        <w:t>1,</w:t>
      </w:r>
      <w:r>
        <w:rPr>
          <w:spacing w:val="3"/>
        </w:rPr>
        <w:t xml:space="preserve"> </w:t>
      </w:r>
      <w:r>
        <w:t>item</w:t>
      </w:r>
      <w:r>
        <w:rPr>
          <w:spacing w:val="2"/>
        </w:rPr>
        <w:t xml:space="preserve"> </w:t>
      </w:r>
      <w:r>
        <w:t>J,</w:t>
      </w:r>
      <w:r>
        <w:rPr>
          <w:spacing w:val="3"/>
        </w:rPr>
        <w:t xml:space="preserve"> </w:t>
      </w:r>
      <w:r>
        <w:t>if</w:t>
      </w:r>
      <w:r>
        <w:rPr>
          <w:spacing w:val="5"/>
        </w:rPr>
        <w:t xml:space="preserve"> </w:t>
      </w:r>
      <w:r>
        <w:t>the</w:t>
      </w:r>
      <w:r>
        <w:rPr>
          <w:spacing w:val="2"/>
        </w:rPr>
        <w:t xml:space="preserve"> </w:t>
      </w:r>
      <w:r>
        <w:t>applicant</w:t>
      </w:r>
      <w:r>
        <w:rPr>
          <w:spacing w:val="3"/>
        </w:rPr>
        <w:t xml:space="preserve"> </w:t>
      </w:r>
      <w:r>
        <w:t>completed</w:t>
      </w:r>
      <w:r>
        <w:rPr>
          <w:spacing w:val="2"/>
        </w:rPr>
        <w:t xml:space="preserve"> </w:t>
      </w:r>
      <w:r>
        <w:t>part</w:t>
      </w:r>
      <w:r>
        <w:rPr>
          <w:spacing w:val="8"/>
        </w:rPr>
        <w:t xml:space="preserve"> </w:t>
      </w:r>
      <w:hyperlink r:id="rId26">
        <w:r>
          <w:rPr>
            <w:color w:val="0000FF"/>
            <w:u w:val="single" w:color="0000FF"/>
          </w:rPr>
          <w:t>6700.0500</w:t>
        </w:r>
      </w:hyperlink>
      <w:r>
        <w:t>,</w:t>
      </w:r>
      <w:r>
        <w:rPr>
          <w:spacing w:val="3"/>
        </w:rPr>
        <w:t xml:space="preserve"> </w:t>
      </w:r>
      <w:r>
        <w:t>subpart</w:t>
      </w:r>
      <w:r>
        <w:rPr>
          <w:spacing w:val="3"/>
        </w:rPr>
        <w:t xml:space="preserve"> </w:t>
      </w:r>
      <w:r>
        <w:t>3.</w:t>
      </w:r>
      <w:r>
        <w:rPr>
          <w:spacing w:val="-58"/>
        </w:rPr>
        <w:t xml:space="preserve"> </w:t>
      </w:r>
      <w:r>
        <w:t>The</w:t>
      </w:r>
      <w:r>
        <w:rPr>
          <w:spacing w:val="1"/>
        </w:rPr>
        <w:t xml:space="preserve"> </w:t>
      </w:r>
      <w:r>
        <w:t>documentation</w:t>
      </w:r>
      <w:r>
        <w:rPr>
          <w:spacing w:val="2"/>
        </w:rPr>
        <w:t xml:space="preserve"> </w:t>
      </w:r>
      <w:r>
        <w:t>is</w:t>
      </w:r>
      <w:r>
        <w:rPr>
          <w:spacing w:val="2"/>
        </w:rPr>
        <w:t xml:space="preserve"> </w:t>
      </w:r>
      <w:r>
        <w:t>subject</w:t>
      </w:r>
      <w:r>
        <w:rPr>
          <w:spacing w:val="4"/>
        </w:rPr>
        <w:t xml:space="preserve"> </w:t>
      </w:r>
      <w:r>
        <w:t>to</w:t>
      </w:r>
      <w:r>
        <w:rPr>
          <w:spacing w:val="1"/>
        </w:rPr>
        <w:t xml:space="preserve"> </w:t>
      </w:r>
      <w:r>
        <w:t>periodic</w:t>
      </w:r>
      <w:r>
        <w:rPr>
          <w:spacing w:val="3"/>
        </w:rPr>
        <w:t xml:space="preserve"> </w:t>
      </w:r>
      <w:r>
        <w:t>review</w:t>
      </w:r>
      <w:r>
        <w:rPr>
          <w:spacing w:val="-1"/>
        </w:rPr>
        <w:t xml:space="preserve"> </w:t>
      </w:r>
      <w:r>
        <w:t>by the</w:t>
      </w:r>
      <w:r>
        <w:rPr>
          <w:spacing w:val="1"/>
        </w:rPr>
        <w:t xml:space="preserve"> </w:t>
      </w:r>
      <w:r>
        <w:t>board,</w:t>
      </w:r>
      <w:r>
        <w:rPr>
          <w:spacing w:val="4"/>
        </w:rPr>
        <w:t xml:space="preserve"> </w:t>
      </w:r>
      <w:r>
        <w:t>and</w:t>
      </w:r>
      <w:r>
        <w:rPr>
          <w:spacing w:val="2"/>
        </w:rPr>
        <w:t xml:space="preserve"> </w:t>
      </w:r>
      <w:r>
        <w:t>shall</w:t>
      </w:r>
      <w:r>
        <w:rPr>
          <w:spacing w:val="2"/>
        </w:rPr>
        <w:t xml:space="preserve"> </w:t>
      </w:r>
      <w:r>
        <w:t>be</w:t>
      </w:r>
      <w:r>
        <w:rPr>
          <w:spacing w:val="2"/>
        </w:rPr>
        <w:t xml:space="preserve"> </w:t>
      </w:r>
      <w:r>
        <w:t>made</w:t>
      </w:r>
      <w:r>
        <w:rPr>
          <w:spacing w:val="1"/>
        </w:rPr>
        <w:t xml:space="preserve"> </w:t>
      </w:r>
      <w:r>
        <w:t>available</w:t>
      </w:r>
      <w:r>
        <w:rPr>
          <w:spacing w:val="2"/>
        </w:rPr>
        <w:t xml:space="preserve"> </w:t>
      </w:r>
      <w:r>
        <w:t>to</w:t>
      </w:r>
      <w:r>
        <w:rPr>
          <w:spacing w:val="2"/>
        </w:rPr>
        <w:t xml:space="preserve"> </w:t>
      </w:r>
      <w:r>
        <w:t>the</w:t>
      </w:r>
      <w:r>
        <w:rPr>
          <w:spacing w:val="-58"/>
        </w:rPr>
        <w:t xml:space="preserve"> </w:t>
      </w:r>
      <w:r>
        <w:t>board</w:t>
      </w:r>
      <w:r>
        <w:rPr>
          <w:spacing w:val="1"/>
        </w:rPr>
        <w:t xml:space="preserve"> </w:t>
      </w:r>
      <w:r>
        <w:t>at</w:t>
      </w:r>
      <w:r>
        <w:rPr>
          <w:spacing w:val="1"/>
        </w:rPr>
        <w:t xml:space="preserve"> </w:t>
      </w:r>
      <w:r>
        <w:t>its</w:t>
      </w:r>
      <w:r>
        <w:rPr>
          <w:spacing w:val="1"/>
        </w:rPr>
        <w:t xml:space="preserve"> </w:t>
      </w:r>
      <w:r>
        <w:t>request.</w:t>
      </w:r>
    </w:p>
    <w:p w14:paraId="3CF9E829" w14:textId="77777777" w:rsidR="00E6026F" w:rsidRDefault="007E36A7">
      <w:pPr>
        <w:pStyle w:val="BodyText"/>
        <w:spacing w:before="3"/>
        <w:ind w:left="115"/>
      </w:pPr>
      <w:proofErr w:type="spellStart"/>
      <w:r>
        <w:t>Subp</w:t>
      </w:r>
      <w:proofErr w:type="spellEnd"/>
      <w:r>
        <w:t>.</w:t>
      </w:r>
      <w:r>
        <w:rPr>
          <w:spacing w:val="2"/>
        </w:rPr>
        <w:t xml:space="preserve"> </w:t>
      </w:r>
      <w:r>
        <w:t>3.</w:t>
      </w:r>
      <w:r>
        <w:rPr>
          <w:spacing w:val="6"/>
        </w:rPr>
        <w:t xml:space="preserve"> </w:t>
      </w:r>
      <w:r>
        <w:t>[Repealed,</w:t>
      </w:r>
      <w:r>
        <w:rPr>
          <w:spacing w:val="3"/>
        </w:rPr>
        <w:t xml:space="preserve"> </w:t>
      </w:r>
      <w:r>
        <w:t>18</w:t>
      </w:r>
      <w:r>
        <w:rPr>
          <w:spacing w:val="2"/>
        </w:rPr>
        <w:t xml:space="preserve"> </w:t>
      </w:r>
      <w:r>
        <w:t>SR</w:t>
      </w:r>
      <w:r>
        <w:rPr>
          <w:spacing w:val="1"/>
        </w:rPr>
        <w:t xml:space="preserve"> </w:t>
      </w:r>
      <w:r>
        <w:t>1961]</w:t>
      </w:r>
    </w:p>
    <w:p w14:paraId="5A4C53D8" w14:textId="77777777" w:rsidR="00E6026F" w:rsidRDefault="007E36A7">
      <w:pPr>
        <w:pStyle w:val="BodyText"/>
        <w:spacing w:before="4" w:line="242" w:lineRule="auto"/>
        <w:ind w:left="115" w:right="333"/>
      </w:pPr>
      <w:proofErr w:type="spellStart"/>
      <w:r>
        <w:t>Subp</w:t>
      </w:r>
      <w:proofErr w:type="spellEnd"/>
      <w:r>
        <w:t>.</w:t>
      </w:r>
      <w:r>
        <w:rPr>
          <w:spacing w:val="2"/>
        </w:rPr>
        <w:t xml:space="preserve"> </w:t>
      </w:r>
      <w:r>
        <w:t>4.</w:t>
      </w:r>
      <w:r>
        <w:rPr>
          <w:spacing w:val="6"/>
        </w:rPr>
        <w:t xml:space="preserve"> </w:t>
      </w:r>
      <w:r>
        <w:rPr>
          <w:b/>
        </w:rPr>
        <w:t>More</w:t>
      </w:r>
      <w:r>
        <w:rPr>
          <w:b/>
          <w:spacing w:val="1"/>
        </w:rPr>
        <w:t xml:space="preserve"> </w:t>
      </w:r>
      <w:r>
        <w:rPr>
          <w:b/>
        </w:rPr>
        <w:t>rigid</w:t>
      </w:r>
      <w:r>
        <w:rPr>
          <w:b/>
          <w:spacing w:val="1"/>
        </w:rPr>
        <w:t xml:space="preserve"> </w:t>
      </w:r>
      <w:r>
        <w:rPr>
          <w:b/>
        </w:rPr>
        <w:t>standards.</w:t>
      </w:r>
      <w:r>
        <w:rPr>
          <w:b/>
          <w:spacing w:val="7"/>
        </w:rPr>
        <w:t xml:space="preserve"> </w:t>
      </w:r>
      <w:r>
        <w:t>An</w:t>
      </w:r>
      <w:r>
        <w:rPr>
          <w:spacing w:val="1"/>
        </w:rPr>
        <w:t xml:space="preserve"> </w:t>
      </w:r>
      <w:r>
        <w:t>appointing</w:t>
      </w:r>
      <w:r>
        <w:rPr>
          <w:spacing w:val="4"/>
        </w:rPr>
        <w:t xml:space="preserve"> </w:t>
      </w:r>
      <w:r>
        <w:t>authority</w:t>
      </w:r>
      <w:r>
        <w:rPr>
          <w:spacing w:val="-1"/>
        </w:rPr>
        <w:t xml:space="preserve"> </w:t>
      </w:r>
      <w:r>
        <w:t>may</w:t>
      </w:r>
      <w:r>
        <w:rPr>
          <w:spacing w:val="-1"/>
        </w:rPr>
        <w:t xml:space="preserve"> </w:t>
      </w:r>
      <w:r>
        <w:t>require</w:t>
      </w:r>
      <w:r>
        <w:rPr>
          <w:spacing w:val="1"/>
        </w:rPr>
        <w:t xml:space="preserve"> </w:t>
      </w:r>
      <w:r>
        <w:t>an</w:t>
      </w:r>
      <w:r>
        <w:rPr>
          <w:spacing w:val="2"/>
        </w:rPr>
        <w:t xml:space="preserve"> </w:t>
      </w:r>
      <w:r>
        <w:t>applicant</w:t>
      </w:r>
      <w:r>
        <w:rPr>
          <w:spacing w:val="3"/>
        </w:rPr>
        <w:t xml:space="preserve"> </w:t>
      </w:r>
      <w:r>
        <w:t>to</w:t>
      </w:r>
      <w:r>
        <w:rPr>
          <w:spacing w:val="2"/>
        </w:rPr>
        <w:t xml:space="preserve"> </w:t>
      </w:r>
      <w:r>
        <w:t>meet</w:t>
      </w:r>
      <w:r>
        <w:rPr>
          <w:spacing w:val="3"/>
        </w:rPr>
        <w:t xml:space="preserve"> </w:t>
      </w:r>
      <w:r>
        <w:t>more</w:t>
      </w:r>
      <w:r>
        <w:rPr>
          <w:spacing w:val="-59"/>
        </w:rPr>
        <w:t xml:space="preserve"> </w:t>
      </w:r>
      <w:r>
        <w:t>rigid standards than those prescribed in</w:t>
      </w:r>
      <w:r>
        <w:rPr>
          <w:spacing w:val="1"/>
        </w:rPr>
        <w:t xml:space="preserve"> </w:t>
      </w:r>
      <w:r>
        <w:t>this</w:t>
      </w:r>
      <w:r>
        <w:rPr>
          <w:spacing w:val="1"/>
        </w:rPr>
        <w:t xml:space="preserve"> </w:t>
      </w:r>
      <w:r>
        <w:t>part.</w:t>
      </w:r>
    </w:p>
    <w:p w14:paraId="3D397556" w14:textId="77777777" w:rsidR="00E6026F" w:rsidRDefault="007E36A7">
      <w:pPr>
        <w:spacing w:before="130"/>
        <w:ind w:left="1606"/>
        <w:rPr>
          <w:b/>
        </w:rPr>
      </w:pPr>
      <w:r>
        <w:rPr>
          <w:b/>
        </w:rPr>
        <w:t>**********************************************************************</w:t>
      </w:r>
    </w:p>
    <w:p w14:paraId="60574559" w14:textId="77777777" w:rsidR="00E6026F" w:rsidRDefault="007E36A7">
      <w:pPr>
        <w:spacing w:before="121"/>
        <w:ind w:left="116"/>
        <w:rPr>
          <w:sz w:val="20"/>
        </w:rPr>
      </w:pPr>
      <w:r>
        <w:rPr>
          <w:sz w:val="20"/>
        </w:rPr>
        <w:t>Additional</w:t>
      </w:r>
      <w:r>
        <w:rPr>
          <w:spacing w:val="-8"/>
          <w:sz w:val="20"/>
        </w:rPr>
        <w:t xml:space="preserve"> </w:t>
      </w:r>
      <w:r>
        <w:rPr>
          <w:sz w:val="20"/>
        </w:rPr>
        <w:t>Information:</w:t>
      </w:r>
    </w:p>
    <w:p w14:paraId="0F0C50C2" w14:textId="77777777" w:rsidR="00E6026F" w:rsidRDefault="007E36A7">
      <w:pPr>
        <w:pStyle w:val="ListParagraph"/>
        <w:numPr>
          <w:ilvl w:val="0"/>
          <w:numId w:val="1"/>
        </w:numPr>
        <w:tabs>
          <w:tab w:val="left" w:pos="477"/>
        </w:tabs>
        <w:spacing w:before="118"/>
        <w:ind w:right="169"/>
        <w:rPr>
          <w:sz w:val="20"/>
        </w:rPr>
      </w:pPr>
      <w:r>
        <w:rPr>
          <w:sz w:val="20"/>
        </w:rPr>
        <w:t>According</w:t>
      </w:r>
      <w:r>
        <w:rPr>
          <w:spacing w:val="-6"/>
          <w:sz w:val="20"/>
        </w:rPr>
        <w:t xml:space="preserve"> </w:t>
      </w:r>
      <w:r>
        <w:rPr>
          <w:sz w:val="20"/>
        </w:rPr>
        <w:t>to</w:t>
      </w:r>
      <w:r>
        <w:rPr>
          <w:spacing w:val="-5"/>
          <w:sz w:val="20"/>
        </w:rPr>
        <w:t xml:space="preserve"> </w:t>
      </w:r>
      <w:r>
        <w:rPr>
          <w:sz w:val="20"/>
        </w:rPr>
        <w:t>MN</w:t>
      </w:r>
      <w:r>
        <w:rPr>
          <w:spacing w:val="-5"/>
          <w:sz w:val="20"/>
        </w:rPr>
        <w:t xml:space="preserve"> </w:t>
      </w:r>
      <w:r>
        <w:rPr>
          <w:sz w:val="20"/>
        </w:rPr>
        <w:t>RULES</w:t>
      </w:r>
      <w:r>
        <w:rPr>
          <w:spacing w:val="-5"/>
          <w:sz w:val="20"/>
        </w:rPr>
        <w:t xml:space="preserve"> </w:t>
      </w:r>
      <w:r>
        <w:rPr>
          <w:sz w:val="20"/>
        </w:rPr>
        <w:t>6700.0100,</w:t>
      </w:r>
      <w:r>
        <w:rPr>
          <w:spacing w:val="-5"/>
          <w:sz w:val="20"/>
        </w:rPr>
        <w:t xml:space="preserve"> </w:t>
      </w:r>
      <w:r>
        <w:rPr>
          <w:sz w:val="20"/>
        </w:rPr>
        <w:t>Subp.9a.,</w:t>
      </w:r>
      <w:r>
        <w:rPr>
          <w:spacing w:val="-5"/>
          <w:sz w:val="20"/>
        </w:rPr>
        <w:t xml:space="preserve"> </w:t>
      </w:r>
      <w:r>
        <w:rPr>
          <w:sz w:val="20"/>
        </w:rPr>
        <w:t>if</w:t>
      </w:r>
      <w:r>
        <w:rPr>
          <w:spacing w:val="-3"/>
          <w:sz w:val="20"/>
        </w:rPr>
        <w:t xml:space="preserve"> </w:t>
      </w:r>
      <w:r>
        <w:rPr>
          <w:sz w:val="20"/>
        </w:rPr>
        <w:t>an</w:t>
      </w:r>
      <w:r>
        <w:rPr>
          <w:spacing w:val="-5"/>
          <w:sz w:val="20"/>
        </w:rPr>
        <w:t xml:space="preserve"> </w:t>
      </w:r>
      <w:r>
        <w:rPr>
          <w:sz w:val="20"/>
        </w:rPr>
        <w:t>individual</w:t>
      </w:r>
      <w:r>
        <w:rPr>
          <w:spacing w:val="-6"/>
          <w:sz w:val="20"/>
        </w:rPr>
        <w:t xml:space="preserve"> </w:t>
      </w:r>
      <w:r>
        <w:rPr>
          <w:sz w:val="20"/>
        </w:rPr>
        <w:t>has</w:t>
      </w:r>
      <w:r>
        <w:rPr>
          <w:spacing w:val="-4"/>
          <w:sz w:val="20"/>
        </w:rPr>
        <w:t xml:space="preserve"> </w:t>
      </w:r>
      <w:r>
        <w:rPr>
          <w:sz w:val="20"/>
        </w:rPr>
        <w:t>been</w:t>
      </w:r>
      <w:r>
        <w:rPr>
          <w:spacing w:val="-6"/>
          <w:sz w:val="20"/>
        </w:rPr>
        <w:t xml:space="preserve"> </w:t>
      </w:r>
      <w:r>
        <w:rPr>
          <w:sz w:val="20"/>
        </w:rPr>
        <w:t>convicted</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felony</w:t>
      </w:r>
      <w:r>
        <w:rPr>
          <w:spacing w:val="-11"/>
          <w:sz w:val="20"/>
        </w:rPr>
        <w:t xml:space="preserve"> </w:t>
      </w:r>
      <w:r>
        <w:rPr>
          <w:sz w:val="20"/>
        </w:rPr>
        <w:t>in</w:t>
      </w:r>
      <w:r>
        <w:rPr>
          <w:spacing w:val="-5"/>
          <w:sz w:val="20"/>
        </w:rPr>
        <w:t xml:space="preserve"> </w:t>
      </w:r>
      <w:r>
        <w:rPr>
          <w:sz w:val="20"/>
        </w:rPr>
        <w:t>Minnesota</w:t>
      </w:r>
      <w:r>
        <w:rPr>
          <w:spacing w:val="-52"/>
          <w:sz w:val="20"/>
        </w:rPr>
        <w:t xml:space="preserve"> </w:t>
      </w:r>
      <w:r>
        <w:rPr>
          <w:sz w:val="20"/>
        </w:rPr>
        <w:t xml:space="preserve">or any other state or federal jurisdiction, the individual </w:t>
      </w:r>
      <w:r>
        <w:rPr>
          <w:sz w:val="20"/>
          <w:u w:val="single"/>
        </w:rPr>
        <w:t>is barred</w:t>
      </w:r>
      <w:r>
        <w:rPr>
          <w:sz w:val="20"/>
        </w:rPr>
        <w:t xml:space="preserve"> from becoming a peace officer in</w:t>
      </w:r>
      <w:r>
        <w:rPr>
          <w:spacing w:val="1"/>
          <w:sz w:val="20"/>
        </w:rPr>
        <w:t xml:space="preserve"> </w:t>
      </w:r>
      <w:r>
        <w:rPr>
          <w:sz w:val="20"/>
        </w:rPr>
        <w:t>Minnesota. Even if the individual has had a felony conviction expunged or continued for dismissal, the</w:t>
      </w:r>
      <w:r>
        <w:rPr>
          <w:spacing w:val="1"/>
          <w:sz w:val="20"/>
        </w:rPr>
        <w:t xml:space="preserve"> </w:t>
      </w:r>
      <w:r>
        <w:rPr>
          <w:sz w:val="20"/>
        </w:rPr>
        <w:t>individual</w:t>
      </w:r>
      <w:r>
        <w:rPr>
          <w:spacing w:val="-3"/>
          <w:sz w:val="20"/>
        </w:rPr>
        <w:t xml:space="preserve"> </w:t>
      </w:r>
      <w:r>
        <w:rPr>
          <w:sz w:val="20"/>
          <w:u w:val="single"/>
        </w:rPr>
        <w:t>is still</w:t>
      </w:r>
      <w:r>
        <w:rPr>
          <w:spacing w:val="-2"/>
          <w:sz w:val="20"/>
          <w:u w:val="single"/>
        </w:rPr>
        <w:t xml:space="preserve"> </w:t>
      </w:r>
      <w:r>
        <w:rPr>
          <w:sz w:val="20"/>
          <w:u w:val="single"/>
        </w:rPr>
        <w:t>barred</w:t>
      </w:r>
      <w:r>
        <w:rPr>
          <w:spacing w:val="-2"/>
          <w:sz w:val="20"/>
        </w:rPr>
        <w:t xml:space="preserve"> </w:t>
      </w:r>
      <w:r>
        <w:rPr>
          <w:sz w:val="20"/>
        </w:rPr>
        <w:t>from</w:t>
      </w:r>
      <w:r>
        <w:rPr>
          <w:spacing w:val="3"/>
          <w:sz w:val="20"/>
        </w:rPr>
        <w:t xml:space="preserve"> </w:t>
      </w:r>
      <w:r>
        <w:rPr>
          <w:sz w:val="20"/>
        </w:rPr>
        <w:t>peace</w:t>
      </w:r>
      <w:r>
        <w:rPr>
          <w:spacing w:val="-1"/>
          <w:sz w:val="20"/>
        </w:rPr>
        <w:t xml:space="preserve"> </w:t>
      </w:r>
      <w:r>
        <w:rPr>
          <w:sz w:val="20"/>
        </w:rPr>
        <w:t>officer</w:t>
      </w:r>
      <w:r>
        <w:rPr>
          <w:spacing w:val="-1"/>
          <w:sz w:val="20"/>
        </w:rPr>
        <w:t xml:space="preserve"> </w:t>
      </w:r>
      <w:r>
        <w:rPr>
          <w:sz w:val="20"/>
        </w:rPr>
        <w:t>licensure.</w:t>
      </w:r>
    </w:p>
    <w:p w14:paraId="6682EBC1" w14:textId="77777777" w:rsidR="00E6026F" w:rsidRDefault="007E36A7">
      <w:pPr>
        <w:pStyle w:val="ListParagraph"/>
        <w:numPr>
          <w:ilvl w:val="0"/>
          <w:numId w:val="1"/>
        </w:numPr>
        <w:tabs>
          <w:tab w:val="left" w:pos="477"/>
        </w:tabs>
        <w:spacing w:before="113"/>
        <w:ind w:right="223"/>
        <w:rPr>
          <w:sz w:val="20"/>
        </w:rPr>
      </w:pPr>
      <w:r>
        <w:rPr>
          <w:sz w:val="20"/>
        </w:rPr>
        <w:t>If</w:t>
      </w:r>
      <w:r>
        <w:rPr>
          <w:spacing w:val="-3"/>
          <w:sz w:val="20"/>
        </w:rPr>
        <w:t xml:space="preserve"> </w:t>
      </w:r>
      <w:r>
        <w:rPr>
          <w:sz w:val="20"/>
        </w:rPr>
        <w:t>an</w:t>
      </w:r>
      <w:r>
        <w:rPr>
          <w:spacing w:val="-5"/>
          <w:sz w:val="20"/>
        </w:rPr>
        <w:t xml:space="preserve"> </w:t>
      </w:r>
      <w:r>
        <w:rPr>
          <w:sz w:val="20"/>
        </w:rPr>
        <w:t>individual</w:t>
      </w:r>
      <w:r>
        <w:rPr>
          <w:spacing w:val="-6"/>
          <w:sz w:val="20"/>
        </w:rPr>
        <w:t xml:space="preserve"> </w:t>
      </w:r>
      <w:r>
        <w:rPr>
          <w:sz w:val="20"/>
        </w:rPr>
        <w:t>has</w:t>
      </w:r>
      <w:r>
        <w:rPr>
          <w:spacing w:val="-4"/>
          <w:sz w:val="20"/>
        </w:rPr>
        <w:t xml:space="preserve"> </w:t>
      </w:r>
      <w:r>
        <w:rPr>
          <w:sz w:val="20"/>
        </w:rPr>
        <w:t>been</w:t>
      </w:r>
      <w:r>
        <w:rPr>
          <w:spacing w:val="-5"/>
          <w:sz w:val="20"/>
        </w:rPr>
        <w:t xml:space="preserve"> </w:t>
      </w:r>
      <w:r>
        <w:rPr>
          <w:sz w:val="20"/>
        </w:rPr>
        <w:t>convicted</w:t>
      </w:r>
      <w:r>
        <w:rPr>
          <w:spacing w:val="-5"/>
          <w:sz w:val="20"/>
        </w:rPr>
        <w:t xml:space="preserve"> </w:t>
      </w:r>
      <w:r>
        <w:rPr>
          <w:sz w:val="20"/>
        </w:rPr>
        <w:t>of</w:t>
      </w:r>
      <w:r>
        <w:rPr>
          <w:spacing w:val="-3"/>
          <w:sz w:val="20"/>
        </w:rPr>
        <w:t xml:space="preserve"> </w:t>
      </w:r>
      <w:r>
        <w:rPr>
          <w:sz w:val="20"/>
        </w:rPr>
        <w:t>any</w:t>
      </w:r>
      <w:r>
        <w:rPr>
          <w:spacing w:val="-10"/>
          <w:sz w:val="20"/>
        </w:rPr>
        <w:t xml:space="preserve"> </w:t>
      </w:r>
      <w:r>
        <w:rPr>
          <w:sz w:val="20"/>
        </w:rPr>
        <w:t>of</w:t>
      </w:r>
      <w:r>
        <w:rPr>
          <w:spacing w:val="-3"/>
          <w:sz w:val="20"/>
        </w:rPr>
        <w:t xml:space="preserve"> </w:t>
      </w:r>
      <w:r>
        <w:rPr>
          <w:sz w:val="20"/>
        </w:rPr>
        <w:t>the</w:t>
      </w:r>
      <w:r>
        <w:rPr>
          <w:spacing w:val="-5"/>
          <w:sz w:val="20"/>
        </w:rPr>
        <w:t xml:space="preserve"> </w:t>
      </w:r>
      <w:r>
        <w:rPr>
          <w:sz w:val="20"/>
        </w:rPr>
        <w:t>following</w:t>
      </w:r>
      <w:r>
        <w:rPr>
          <w:spacing w:val="-5"/>
          <w:sz w:val="20"/>
        </w:rPr>
        <w:t xml:space="preserve"> </w:t>
      </w:r>
      <w:r>
        <w:rPr>
          <w:sz w:val="20"/>
        </w:rPr>
        <w:t>Minnesota</w:t>
      </w:r>
      <w:r>
        <w:rPr>
          <w:spacing w:val="-5"/>
          <w:sz w:val="20"/>
        </w:rPr>
        <w:t xml:space="preserve"> </w:t>
      </w:r>
      <w:r>
        <w:rPr>
          <w:sz w:val="20"/>
        </w:rPr>
        <w:t>Statutes,</w:t>
      </w:r>
      <w:r>
        <w:rPr>
          <w:spacing w:val="-5"/>
          <w:sz w:val="20"/>
        </w:rPr>
        <w:t xml:space="preserve"> </w:t>
      </w:r>
      <w:r>
        <w:rPr>
          <w:sz w:val="20"/>
        </w:rPr>
        <w:t>the</w:t>
      </w:r>
      <w:r>
        <w:rPr>
          <w:spacing w:val="-5"/>
          <w:sz w:val="20"/>
        </w:rPr>
        <w:t xml:space="preserve"> </w:t>
      </w:r>
      <w:r>
        <w:rPr>
          <w:sz w:val="20"/>
        </w:rPr>
        <w:t>individual</w:t>
      </w:r>
      <w:r>
        <w:rPr>
          <w:spacing w:val="-5"/>
          <w:sz w:val="20"/>
        </w:rPr>
        <w:t xml:space="preserve"> </w:t>
      </w:r>
      <w:r>
        <w:rPr>
          <w:sz w:val="20"/>
          <w:u w:val="single"/>
        </w:rPr>
        <w:t>is</w:t>
      </w:r>
      <w:r>
        <w:rPr>
          <w:spacing w:val="-4"/>
          <w:sz w:val="20"/>
          <w:u w:val="single"/>
        </w:rPr>
        <w:t xml:space="preserve"> </w:t>
      </w:r>
      <w:r>
        <w:rPr>
          <w:sz w:val="20"/>
          <w:u w:val="single"/>
        </w:rPr>
        <w:t>barred</w:t>
      </w:r>
      <w:r>
        <w:rPr>
          <w:spacing w:val="-5"/>
          <w:sz w:val="20"/>
        </w:rPr>
        <w:t xml:space="preserve"> </w:t>
      </w:r>
      <w:r>
        <w:rPr>
          <w:sz w:val="20"/>
        </w:rPr>
        <w:t>from</w:t>
      </w:r>
      <w:r>
        <w:rPr>
          <w:spacing w:val="-53"/>
          <w:sz w:val="20"/>
        </w:rPr>
        <w:t xml:space="preserve"> </w:t>
      </w:r>
      <w:r>
        <w:rPr>
          <w:sz w:val="20"/>
        </w:rPr>
        <w:t>becoming a peace officer in Minnesota.</w:t>
      </w:r>
      <w:r>
        <w:rPr>
          <w:spacing w:val="1"/>
          <w:sz w:val="20"/>
        </w:rPr>
        <w:t xml:space="preserve"> </w:t>
      </w:r>
      <w:r>
        <w:rPr>
          <w:sz w:val="20"/>
        </w:rPr>
        <w:t>Even if the individual has had the conviction expunged or</w:t>
      </w:r>
      <w:r>
        <w:rPr>
          <w:spacing w:val="1"/>
          <w:sz w:val="20"/>
        </w:rPr>
        <w:t xml:space="preserve"> </w:t>
      </w:r>
      <w:r>
        <w:rPr>
          <w:sz w:val="20"/>
        </w:rPr>
        <w:t>continued</w:t>
      </w:r>
      <w:r>
        <w:rPr>
          <w:spacing w:val="-2"/>
          <w:sz w:val="20"/>
        </w:rPr>
        <w:t xml:space="preserve"> </w:t>
      </w:r>
      <w:r>
        <w:rPr>
          <w:sz w:val="20"/>
        </w:rPr>
        <w:t>for</w:t>
      </w:r>
      <w:r>
        <w:rPr>
          <w:spacing w:val="-2"/>
          <w:sz w:val="20"/>
        </w:rPr>
        <w:t xml:space="preserve"> </w:t>
      </w:r>
      <w:r>
        <w:rPr>
          <w:sz w:val="20"/>
        </w:rPr>
        <w:t>dismissal</w:t>
      </w:r>
      <w:r>
        <w:rPr>
          <w:spacing w:val="-1"/>
          <w:sz w:val="20"/>
        </w:rPr>
        <w:t xml:space="preserve"> </w:t>
      </w:r>
      <w:r>
        <w:rPr>
          <w:sz w:val="20"/>
        </w:rPr>
        <w:t>the</w:t>
      </w:r>
      <w:r>
        <w:rPr>
          <w:spacing w:val="-2"/>
          <w:sz w:val="20"/>
        </w:rPr>
        <w:t xml:space="preserve"> </w:t>
      </w:r>
      <w:r>
        <w:rPr>
          <w:sz w:val="20"/>
        </w:rPr>
        <w:t>individual</w:t>
      </w:r>
      <w:r>
        <w:rPr>
          <w:spacing w:val="-3"/>
          <w:sz w:val="20"/>
        </w:rPr>
        <w:t xml:space="preserve"> </w:t>
      </w:r>
      <w:r>
        <w:rPr>
          <w:sz w:val="20"/>
          <w:u w:val="single"/>
        </w:rPr>
        <w:t>is still</w:t>
      </w:r>
      <w:r>
        <w:rPr>
          <w:spacing w:val="-3"/>
          <w:sz w:val="20"/>
          <w:u w:val="single"/>
        </w:rPr>
        <w:t xml:space="preserve"> </w:t>
      </w:r>
      <w:r>
        <w:rPr>
          <w:sz w:val="20"/>
          <w:u w:val="single"/>
        </w:rPr>
        <w:t>barred</w:t>
      </w:r>
      <w:r>
        <w:rPr>
          <w:spacing w:val="-1"/>
          <w:sz w:val="20"/>
        </w:rPr>
        <w:t xml:space="preserve"> </w:t>
      </w:r>
      <w:r>
        <w:rPr>
          <w:sz w:val="20"/>
        </w:rPr>
        <w:t>from</w:t>
      </w:r>
      <w:r>
        <w:rPr>
          <w:spacing w:val="2"/>
          <w:sz w:val="20"/>
        </w:rPr>
        <w:t xml:space="preserve"> </w:t>
      </w:r>
      <w:r>
        <w:rPr>
          <w:sz w:val="20"/>
        </w:rPr>
        <w:t>peace</w:t>
      </w:r>
      <w:r>
        <w:rPr>
          <w:spacing w:val="-2"/>
          <w:sz w:val="20"/>
        </w:rPr>
        <w:t xml:space="preserve"> </w:t>
      </w:r>
      <w:r>
        <w:rPr>
          <w:sz w:val="20"/>
        </w:rPr>
        <w:t>officer</w:t>
      </w:r>
      <w:r>
        <w:rPr>
          <w:spacing w:val="-1"/>
          <w:sz w:val="20"/>
        </w:rPr>
        <w:t xml:space="preserve"> </w:t>
      </w:r>
      <w:r>
        <w:rPr>
          <w:sz w:val="20"/>
        </w:rPr>
        <w:t>licensure.</w:t>
      </w:r>
    </w:p>
    <w:p w14:paraId="479B3DAE" w14:textId="77777777" w:rsidR="00E6026F" w:rsidRDefault="006C70E1">
      <w:pPr>
        <w:pStyle w:val="ListParagraph"/>
        <w:numPr>
          <w:ilvl w:val="1"/>
          <w:numId w:val="1"/>
        </w:numPr>
        <w:tabs>
          <w:tab w:val="left" w:pos="1034"/>
        </w:tabs>
        <w:spacing w:before="114" w:line="238" w:lineRule="exact"/>
        <w:ind w:left="1033" w:hanging="289"/>
        <w:rPr>
          <w:sz w:val="20"/>
        </w:rPr>
      </w:pPr>
      <w:hyperlink r:id="rId27">
        <w:r w:rsidR="007E36A7">
          <w:rPr>
            <w:color w:val="0000FF"/>
            <w:sz w:val="20"/>
          </w:rPr>
          <w:t>609.224</w:t>
        </w:r>
        <w:r w:rsidR="007E36A7">
          <w:rPr>
            <w:color w:val="0000FF"/>
            <w:spacing w:val="-5"/>
            <w:sz w:val="20"/>
          </w:rPr>
          <w:t xml:space="preserve"> </w:t>
        </w:r>
      </w:hyperlink>
      <w:r w:rsidR="007E36A7">
        <w:rPr>
          <w:sz w:val="20"/>
        </w:rPr>
        <w:t>ASSAULT</w:t>
      </w:r>
      <w:r w:rsidR="007E36A7">
        <w:rPr>
          <w:spacing w:val="-1"/>
          <w:sz w:val="20"/>
        </w:rPr>
        <w:t xml:space="preserve"> </w:t>
      </w:r>
      <w:r w:rsidR="007E36A7">
        <w:rPr>
          <w:sz w:val="20"/>
        </w:rPr>
        <w:t>IN</w:t>
      </w:r>
      <w:r w:rsidR="007E36A7">
        <w:rPr>
          <w:spacing w:val="-5"/>
          <w:sz w:val="20"/>
        </w:rPr>
        <w:t xml:space="preserve"> </w:t>
      </w:r>
      <w:r w:rsidR="007E36A7">
        <w:rPr>
          <w:sz w:val="20"/>
        </w:rPr>
        <w:t>THE</w:t>
      </w:r>
      <w:r w:rsidR="007E36A7">
        <w:rPr>
          <w:spacing w:val="-4"/>
          <w:sz w:val="20"/>
        </w:rPr>
        <w:t xml:space="preserve"> </w:t>
      </w:r>
      <w:r w:rsidR="007E36A7">
        <w:rPr>
          <w:sz w:val="20"/>
        </w:rPr>
        <w:t>FIFTH</w:t>
      </w:r>
      <w:r w:rsidR="007E36A7">
        <w:rPr>
          <w:spacing w:val="-4"/>
          <w:sz w:val="20"/>
        </w:rPr>
        <w:t xml:space="preserve"> </w:t>
      </w:r>
      <w:r w:rsidR="007E36A7">
        <w:rPr>
          <w:sz w:val="20"/>
        </w:rPr>
        <w:t>DEGREE,</w:t>
      </w:r>
    </w:p>
    <w:p w14:paraId="299A0BA3" w14:textId="77777777" w:rsidR="00E6026F" w:rsidRDefault="006C70E1">
      <w:pPr>
        <w:pStyle w:val="ListParagraph"/>
        <w:numPr>
          <w:ilvl w:val="1"/>
          <w:numId w:val="1"/>
        </w:numPr>
        <w:tabs>
          <w:tab w:val="left" w:pos="1034"/>
        </w:tabs>
        <w:spacing w:line="228" w:lineRule="exact"/>
        <w:ind w:left="1033" w:hanging="289"/>
        <w:rPr>
          <w:sz w:val="20"/>
        </w:rPr>
      </w:pPr>
      <w:hyperlink r:id="rId28">
        <w:r w:rsidR="007E36A7">
          <w:rPr>
            <w:color w:val="0000FF"/>
            <w:sz w:val="20"/>
          </w:rPr>
          <w:t>609.2242</w:t>
        </w:r>
        <w:r w:rsidR="007E36A7">
          <w:rPr>
            <w:color w:val="0000FF"/>
            <w:spacing w:val="-7"/>
            <w:sz w:val="20"/>
          </w:rPr>
          <w:t xml:space="preserve"> </w:t>
        </w:r>
      </w:hyperlink>
      <w:r w:rsidR="007E36A7">
        <w:rPr>
          <w:sz w:val="20"/>
        </w:rPr>
        <w:t>DOMESTIC</w:t>
      </w:r>
      <w:r w:rsidR="007E36A7">
        <w:rPr>
          <w:spacing w:val="-7"/>
          <w:sz w:val="20"/>
        </w:rPr>
        <w:t xml:space="preserve"> </w:t>
      </w:r>
      <w:r w:rsidR="007E36A7">
        <w:rPr>
          <w:sz w:val="20"/>
        </w:rPr>
        <w:t>ASSAULT,</w:t>
      </w:r>
    </w:p>
    <w:p w14:paraId="15BD3460" w14:textId="77777777" w:rsidR="00E6026F" w:rsidRDefault="006C70E1">
      <w:pPr>
        <w:pStyle w:val="ListParagraph"/>
        <w:numPr>
          <w:ilvl w:val="1"/>
          <w:numId w:val="1"/>
        </w:numPr>
        <w:tabs>
          <w:tab w:val="left" w:pos="1034"/>
        </w:tabs>
        <w:spacing w:line="228" w:lineRule="exact"/>
        <w:ind w:left="1033" w:hanging="289"/>
        <w:rPr>
          <w:sz w:val="20"/>
        </w:rPr>
      </w:pPr>
      <w:hyperlink r:id="rId29">
        <w:r w:rsidR="007E36A7">
          <w:rPr>
            <w:color w:val="0000FF"/>
            <w:sz w:val="20"/>
          </w:rPr>
          <w:t>609.231</w:t>
        </w:r>
        <w:r w:rsidR="007E36A7">
          <w:rPr>
            <w:color w:val="0000FF"/>
            <w:spacing w:val="-6"/>
            <w:sz w:val="20"/>
          </w:rPr>
          <w:t xml:space="preserve"> </w:t>
        </w:r>
      </w:hyperlink>
      <w:r w:rsidR="007E36A7">
        <w:rPr>
          <w:sz w:val="20"/>
        </w:rPr>
        <w:t>MISTREATMENT</w:t>
      </w:r>
      <w:r w:rsidR="007E36A7">
        <w:rPr>
          <w:spacing w:val="-2"/>
          <w:sz w:val="20"/>
        </w:rPr>
        <w:t xml:space="preserve"> </w:t>
      </w:r>
      <w:r w:rsidR="007E36A7">
        <w:rPr>
          <w:sz w:val="20"/>
        </w:rPr>
        <w:t>OF</w:t>
      </w:r>
      <w:r w:rsidR="007E36A7">
        <w:rPr>
          <w:spacing w:val="-4"/>
          <w:sz w:val="20"/>
        </w:rPr>
        <w:t xml:space="preserve"> </w:t>
      </w:r>
      <w:r w:rsidR="007E36A7">
        <w:rPr>
          <w:sz w:val="20"/>
        </w:rPr>
        <w:t>RESIDENTS</w:t>
      </w:r>
      <w:r w:rsidR="007E36A7">
        <w:rPr>
          <w:spacing w:val="-5"/>
          <w:sz w:val="20"/>
        </w:rPr>
        <w:t xml:space="preserve"> </w:t>
      </w:r>
      <w:r w:rsidR="007E36A7">
        <w:rPr>
          <w:sz w:val="20"/>
        </w:rPr>
        <w:t>OR</w:t>
      </w:r>
      <w:r w:rsidR="007E36A7">
        <w:rPr>
          <w:spacing w:val="-6"/>
          <w:sz w:val="20"/>
        </w:rPr>
        <w:t xml:space="preserve"> </w:t>
      </w:r>
      <w:r w:rsidR="007E36A7">
        <w:rPr>
          <w:sz w:val="20"/>
        </w:rPr>
        <w:t>PATIENTS,</w:t>
      </w:r>
    </w:p>
    <w:p w14:paraId="168EF748" w14:textId="77777777" w:rsidR="00E6026F" w:rsidRDefault="006C70E1">
      <w:pPr>
        <w:pStyle w:val="ListParagraph"/>
        <w:numPr>
          <w:ilvl w:val="1"/>
          <w:numId w:val="1"/>
        </w:numPr>
        <w:tabs>
          <w:tab w:val="left" w:pos="1034"/>
        </w:tabs>
        <w:spacing w:line="228" w:lineRule="exact"/>
        <w:ind w:left="1033" w:hanging="289"/>
        <w:rPr>
          <w:sz w:val="20"/>
        </w:rPr>
      </w:pPr>
      <w:hyperlink r:id="rId30">
        <w:r w:rsidR="007E36A7">
          <w:rPr>
            <w:color w:val="0000FF"/>
            <w:sz w:val="20"/>
          </w:rPr>
          <w:t>609.2325</w:t>
        </w:r>
        <w:r w:rsidR="007E36A7">
          <w:rPr>
            <w:color w:val="0000FF"/>
            <w:spacing w:val="-7"/>
            <w:sz w:val="20"/>
          </w:rPr>
          <w:t xml:space="preserve"> </w:t>
        </w:r>
      </w:hyperlink>
      <w:r w:rsidR="007E36A7">
        <w:rPr>
          <w:sz w:val="20"/>
        </w:rPr>
        <w:t>CRIMINAL</w:t>
      </w:r>
      <w:r w:rsidR="007E36A7">
        <w:rPr>
          <w:spacing w:val="-6"/>
          <w:sz w:val="20"/>
        </w:rPr>
        <w:t xml:space="preserve"> </w:t>
      </w:r>
      <w:r w:rsidR="007E36A7">
        <w:rPr>
          <w:sz w:val="20"/>
        </w:rPr>
        <w:t>ABUSE,</w:t>
      </w:r>
    </w:p>
    <w:p w14:paraId="05B145AC" w14:textId="77777777" w:rsidR="00E6026F" w:rsidRDefault="006C70E1">
      <w:pPr>
        <w:pStyle w:val="ListParagraph"/>
        <w:numPr>
          <w:ilvl w:val="1"/>
          <w:numId w:val="1"/>
        </w:numPr>
        <w:tabs>
          <w:tab w:val="left" w:pos="1034"/>
        </w:tabs>
        <w:spacing w:line="228" w:lineRule="exact"/>
        <w:ind w:left="1033" w:hanging="289"/>
        <w:rPr>
          <w:sz w:val="20"/>
        </w:rPr>
      </w:pPr>
      <w:hyperlink r:id="rId31">
        <w:r w:rsidR="007E36A7">
          <w:rPr>
            <w:color w:val="0000FF"/>
            <w:sz w:val="20"/>
          </w:rPr>
          <w:t>609.233</w:t>
        </w:r>
        <w:r w:rsidR="007E36A7">
          <w:rPr>
            <w:color w:val="0000FF"/>
            <w:spacing w:val="-7"/>
            <w:sz w:val="20"/>
          </w:rPr>
          <w:t xml:space="preserve"> </w:t>
        </w:r>
      </w:hyperlink>
      <w:r w:rsidR="007E36A7">
        <w:rPr>
          <w:sz w:val="20"/>
        </w:rPr>
        <w:t>CRIMINAL</w:t>
      </w:r>
      <w:r w:rsidR="007E36A7">
        <w:rPr>
          <w:spacing w:val="-6"/>
          <w:sz w:val="20"/>
        </w:rPr>
        <w:t xml:space="preserve"> </w:t>
      </w:r>
      <w:r w:rsidR="007E36A7">
        <w:rPr>
          <w:sz w:val="20"/>
        </w:rPr>
        <w:t>NEGLECT,</w:t>
      </w:r>
    </w:p>
    <w:p w14:paraId="7CCA9A04" w14:textId="77777777" w:rsidR="00E6026F" w:rsidRDefault="006C70E1">
      <w:pPr>
        <w:pStyle w:val="ListParagraph"/>
        <w:numPr>
          <w:ilvl w:val="1"/>
          <w:numId w:val="1"/>
        </w:numPr>
        <w:tabs>
          <w:tab w:val="left" w:pos="1034"/>
        </w:tabs>
        <w:spacing w:line="228" w:lineRule="exact"/>
        <w:ind w:left="1033" w:hanging="289"/>
        <w:rPr>
          <w:sz w:val="20"/>
        </w:rPr>
      </w:pPr>
      <w:hyperlink r:id="rId32">
        <w:r w:rsidR="007E36A7">
          <w:rPr>
            <w:color w:val="0000FF"/>
            <w:sz w:val="20"/>
          </w:rPr>
          <w:t>609.2335</w:t>
        </w:r>
        <w:r w:rsidR="007E36A7">
          <w:rPr>
            <w:color w:val="0000FF"/>
            <w:spacing w:val="-6"/>
            <w:sz w:val="20"/>
          </w:rPr>
          <w:t xml:space="preserve"> </w:t>
        </w:r>
      </w:hyperlink>
      <w:r w:rsidR="007E36A7">
        <w:rPr>
          <w:sz w:val="20"/>
        </w:rPr>
        <w:t>FINANCIAL</w:t>
      </w:r>
      <w:r w:rsidR="007E36A7">
        <w:rPr>
          <w:spacing w:val="-5"/>
          <w:sz w:val="20"/>
        </w:rPr>
        <w:t xml:space="preserve"> </w:t>
      </w:r>
      <w:r w:rsidR="007E36A7">
        <w:rPr>
          <w:sz w:val="20"/>
        </w:rPr>
        <w:t>EXPLOITATION</w:t>
      </w:r>
      <w:r w:rsidR="007E36A7">
        <w:rPr>
          <w:spacing w:val="-5"/>
          <w:sz w:val="20"/>
        </w:rPr>
        <w:t xml:space="preserve"> </w:t>
      </w:r>
      <w:r w:rsidR="007E36A7">
        <w:rPr>
          <w:sz w:val="20"/>
        </w:rPr>
        <w:t>OF</w:t>
      </w:r>
      <w:r w:rsidR="007E36A7">
        <w:rPr>
          <w:spacing w:val="-5"/>
          <w:sz w:val="20"/>
        </w:rPr>
        <w:t xml:space="preserve"> </w:t>
      </w:r>
      <w:r w:rsidR="007E36A7">
        <w:rPr>
          <w:sz w:val="20"/>
        </w:rPr>
        <w:t>A</w:t>
      </w:r>
      <w:r w:rsidR="007E36A7">
        <w:rPr>
          <w:spacing w:val="-6"/>
          <w:sz w:val="20"/>
        </w:rPr>
        <w:t xml:space="preserve"> </w:t>
      </w:r>
      <w:r w:rsidR="007E36A7">
        <w:rPr>
          <w:sz w:val="20"/>
        </w:rPr>
        <w:t>VULNERABLE</w:t>
      </w:r>
      <w:r w:rsidR="007E36A7">
        <w:rPr>
          <w:spacing w:val="-6"/>
          <w:sz w:val="20"/>
        </w:rPr>
        <w:t xml:space="preserve"> </w:t>
      </w:r>
      <w:r w:rsidR="007E36A7">
        <w:rPr>
          <w:sz w:val="20"/>
        </w:rPr>
        <w:t>ADULT,</w:t>
      </w:r>
    </w:p>
    <w:p w14:paraId="0383970C" w14:textId="77777777" w:rsidR="00E6026F" w:rsidRDefault="006C70E1">
      <w:pPr>
        <w:pStyle w:val="ListParagraph"/>
        <w:numPr>
          <w:ilvl w:val="1"/>
          <w:numId w:val="1"/>
        </w:numPr>
        <w:tabs>
          <w:tab w:val="left" w:pos="1034"/>
        </w:tabs>
        <w:spacing w:line="228" w:lineRule="exact"/>
        <w:ind w:left="1033" w:hanging="289"/>
        <w:rPr>
          <w:sz w:val="20"/>
        </w:rPr>
      </w:pPr>
      <w:hyperlink r:id="rId33">
        <w:r w:rsidR="007E36A7">
          <w:rPr>
            <w:color w:val="0000FF"/>
            <w:sz w:val="20"/>
          </w:rPr>
          <w:t>609.234</w:t>
        </w:r>
        <w:r w:rsidR="007E36A7">
          <w:rPr>
            <w:color w:val="0000FF"/>
            <w:spacing w:val="-6"/>
            <w:sz w:val="20"/>
          </w:rPr>
          <w:t xml:space="preserve"> </w:t>
        </w:r>
      </w:hyperlink>
      <w:r w:rsidR="007E36A7">
        <w:rPr>
          <w:sz w:val="20"/>
        </w:rPr>
        <w:t>FAILURE</w:t>
      </w:r>
      <w:r w:rsidR="007E36A7">
        <w:rPr>
          <w:spacing w:val="-6"/>
          <w:sz w:val="20"/>
        </w:rPr>
        <w:t xml:space="preserve"> </w:t>
      </w:r>
      <w:r w:rsidR="007E36A7">
        <w:rPr>
          <w:sz w:val="20"/>
        </w:rPr>
        <w:t>TO</w:t>
      </w:r>
      <w:r w:rsidR="007E36A7">
        <w:rPr>
          <w:spacing w:val="-4"/>
          <w:sz w:val="20"/>
        </w:rPr>
        <w:t xml:space="preserve"> </w:t>
      </w:r>
      <w:r w:rsidR="007E36A7">
        <w:rPr>
          <w:sz w:val="20"/>
        </w:rPr>
        <w:t>REPORT</w:t>
      </w:r>
      <w:r w:rsidR="007E36A7">
        <w:rPr>
          <w:spacing w:val="-2"/>
          <w:sz w:val="20"/>
        </w:rPr>
        <w:t xml:space="preserve"> </w:t>
      </w:r>
      <w:r w:rsidR="007E36A7">
        <w:rPr>
          <w:sz w:val="20"/>
        </w:rPr>
        <w:t>(MALTREATMENT</w:t>
      </w:r>
      <w:r w:rsidR="007E36A7">
        <w:rPr>
          <w:spacing w:val="-2"/>
          <w:sz w:val="20"/>
        </w:rPr>
        <w:t xml:space="preserve"> </w:t>
      </w:r>
      <w:r w:rsidR="007E36A7">
        <w:rPr>
          <w:sz w:val="20"/>
        </w:rPr>
        <w:t>OF</w:t>
      </w:r>
      <w:r w:rsidR="007E36A7">
        <w:rPr>
          <w:spacing w:val="-4"/>
          <w:sz w:val="20"/>
        </w:rPr>
        <w:t xml:space="preserve"> </w:t>
      </w:r>
      <w:r w:rsidR="007E36A7">
        <w:rPr>
          <w:sz w:val="20"/>
        </w:rPr>
        <w:t>VULNERABLE</w:t>
      </w:r>
      <w:r w:rsidR="007E36A7">
        <w:rPr>
          <w:spacing w:val="-6"/>
          <w:sz w:val="20"/>
        </w:rPr>
        <w:t xml:space="preserve"> </w:t>
      </w:r>
      <w:r w:rsidR="007E36A7">
        <w:rPr>
          <w:sz w:val="20"/>
        </w:rPr>
        <w:t>ADULTS),</w:t>
      </w:r>
    </w:p>
    <w:p w14:paraId="6A466A1E" w14:textId="77777777" w:rsidR="00E6026F" w:rsidRDefault="006C70E1">
      <w:pPr>
        <w:pStyle w:val="ListParagraph"/>
        <w:numPr>
          <w:ilvl w:val="1"/>
          <w:numId w:val="1"/>
        </w:numPr>
        <w:tabs>
          <w:tab w:val="left" w:pos="1017"/>
        </w:tabs>
        <w:spacing w:before="4" w:line="220" w:lineRule="auto"/>
        <w:ind w:right="746" w:hanging="272"/>
        <w:rPr>
          <w:sz w:val="20"/>
        </w:rPr>
      </w:pPr>
      <w:hyperlink r:id="rId34">
        <w:r w:rsidR="007E36A7">
          <w:rPr>
            <w:color w:val="0000FF"/>
            <w:sz w:val="20"/>
          </w:rPr>
          <w:t>609.324</w:t>
        </w:r>
        <w:r w:rsidR="007E36A7">
          <w:rPr>
            <w:color w:val="0000FF"/>
            <w:spacing w:val="-7"/>
            <w:sz w:val="20"/>
          </w:rPr>
          <w:t xml:space="preserve"> </w:t>
        </w:r>
      </w:hyperlink>
      <w:r w:rsidR="007E36A7">
        <w:rPr>
          <w:sz w:val="20"/>
        </w:rPr>
        <w:t>OTHER</w:t>
      </w:r>
      <w:r w:rsidR="007E36A7">
        <w:rPr>
          <w:spacing w:val="-6"/>
          <w:sz w:val="20"/>
        </w:rPr>
        <w:t xml:space="preserve"> </w:t>
      </w:r>
      <w:r w:rsidR="007E36A7">
        <w:rPr>
          <w:sz w:val="20"/>
        </w:rPr>
        <w:t>PROSTITUTION</w:t>
      </w:r>
      <w:r w:rsidR="007E36A7">
        <w:rPr>
          <w:spacing w:val="-6"/>
          <w:sz w:val="20"/>
        </w:rPr>
        <w:t xml:space="preserve"> </w:t>
      </w:r>
      <w:r w:rsidR="007E36A7">
        <w:rPr>
          <w:sz w:val="20"/>
        </w:rPr>
        <w:t>CRIMES;</w:t>
      </w:r>
      <w:r w:rsidR="007E36A7">
        <w:rPr>
          <w:spacing w:val="-6"/>
          <w:sz w:val="20"/>
        </w:rPr>
        <w:t xml:space="preserve"> </w:t>
      </w:r>
      <w:r w:rsidR="007E36A7">
        <w:rPr>
          <w:sz w:val="20"/>
        </w:rPr>
        <w:t>PATRONS,</w:t>
      </w:r>
      <w:r w:rsidR="007E36A7">
        <w:rPr>
          <w:spacing w:val="-6"/>
          <w:sz w:val="20"/>
        </w:rPr>
        <w:t xml:space="preserve"> </w:t>
      </w:r>
      <w:r w:rsidR="007E36A7">
        <w:rPr>
          <w:sz w:val="20"/>
        </w:rPr>
        <w:t>PROSTITUTES,</w:t>
      </w:r>
      <w:r w:rsidR="007E36A7">
        <w:rPr>
          <w:spacing w:val="-7"/>
          <w:sz w:val="20"/>
        </w:rPr>
        <w:t xml:space="preserve"> </w:t>
      </w:r>
      <w:r w:rsidR="007E36A7">
        <w:rPr>
          <w:sz w:val="20"/>
        </w:rPr>
        <w:t>AND</w:t>
      </w:r>
      <w:r w:rsidR="007E36A7">
        <w:rPr>
          <w:spacing w:val="-6"/>
          <w:sz w:val="20"/>
        </w:rPr>
        <w:t xml:space="preserve"> </w:t>
      </w:r>
      <w:r w:rsidR="007E36A7">
        <w:rPr>
          <w:sz w:val="20"/>
        </w:rPr>
        <w:t>INDIVIDUALS</w:t>
      </w:r>
      <w:r w:rsidR="007E36A7">
        <w:rPr>
          <w:spacing w:val="-52"/>
          <w:sz w:val="20"/>
        </w:rPr>
        <w:t xml:space="preserve"> </w:t>
      </w:r>
      <w:r w:rsidR="007E36A7">
        <w:rPr>
          <w:sz w:val="20"/>
        </w:rPr>
        <w:t>HOUSING</w:t>
      </w:r>
      <w:r w:rsidR="007E36A7">
        <w:rPr>
          <w:spacing w:val="-1"/>
          <w:sz w:val="20"/>
        </w:rPr>
        <w:t xml:space="preserve"> </w:t>
      </w:r>
      <w:r w:rsidR="007E36A7">
        <w:rPr>
          <w:sz w:val="20"/>
        </w:rPr>
        <w:t>INDIVIDUAL</w:t>
      </w:r>
      <w:r w:rsidR="007E36A7">
        <w:rPr>
          <w:spacing w:val="-2"/>
          <w:sz w:val="20"/>
        </w:rPr>
        <w:t xml:space="preserve"> </w:t>
      </w:r>
      <w:r w:rsidR="007E36A7">
        <w:rPr>
          <w:sz w:val="20"/>
        </w:rPr>
        <w:t>ENGAGED</w:t>
      </w:r>
      <w:r w:rsidR="007E36A7">
        <w:rPr>
          <w:spacing w:val="-1"/>
          <w:sz w:val="20"/>
        </w:rPr>
        <w:t xml:space="preserve"> </w:t>
      </w:r>
      <w:r w:rsidR="007E36A7">
        <w:rPr>
          <w:sz w:val="20"/>
        </w:rPr>
        <w:t>IN</w:t>
      </w:r>
      <w:r w:rsidR="007E36A7">
        <w:rPr>
          <w:spacing w:val="-2"/>
          <w:sz w:val="20"/>
        </w:rPr>
        <w:t xml:space="preserve"> </w:t>
      </w:r>
      <w:r w:rsidR="007E36A7">
        <w:rPr>
          <w:sz w:val="20"/>
        </w:rPr>
        <w:t>PROSTITUTION;</w:t>
      </w:r>
      <w:r w:rsidR="007E36A7">
        <w:rPr>
          <w:spacing w:val="-2"/>
          <w:sz w:val="20"/>
        </w:rPr>
        <w:t xml:space="preserve"> </w:t>
      </w:r>
      <w:r w:rsidR="007E36A7">
        <w:rPr>
          <w:sz w:val="20"/>
        </w:rPr>
        <w:t>PENALTIES,</w:t>
      </w:r>
    </w:p>
    <w:p w14:paraId="2A61FB08" w14:textId="77777777" w:rsidR="00E6026F" w:rsidRDefault="006C70E1">
      <w:pPr>
        <w:pStyle w:val="ListParagraph"/>
        <w:numPr>
          <w:ilvl w:val="1"/>
          <w:numId w:val="1"/>
        </w:numPr>
        <w:tabs>
          <w:tab w:val="left" w:pos="1034"/>
        </w:tabs>
        <w:spacing w:before="1" w:line="238" w:lineRule="exact"/>
        <w:ind w:left="1033" w:hanging="289"/>
        <w:rPr>
          <w:sz w:val="20"/>
        </w:rPr>
      </w:pPr>
      <w:hyperlink r:id="rId35">
        <w:r w:rsidR="007E36A7">
          <w:rPr>
            <w:color w:val="0000FF"/>
            <w:sz w:val="20"/>
          </w:rPr>
          <w:t>609.465</w:t>
        </w:r>
        <w:r w:rsidR="007E36A7">
          <w:rPr>
            <w:color w:val="0000FF"/>
            <w:spacing w:val="-5"/>
            <w:sz w:val="20"/>
          </w:rPr>
          <w:t xml:space="preserve"> </w:t>
        </w:r>
      </w:hyperlink>
      <w:r w:rsidR="007E36A7">
        <w:rPr>
          <w:sz w:val="20"/>
        </w:rPr>
        <w:t>PRESENTING</w:t>
      </w:r>
      <w:r w:rsidR="007E36A7">
        <w:rPr>
          <w:spacing w:val="-3"/>
          <w:sz w:val="20"/>
        </w:rPr>
        <w:t xml:space="preserve"> </w:t>
      </w:r>
      <w:r w:rsidR="007E36A7">
        <w:rPr>
          <w:sz w:val="20"/>
        </w:rPr>
        <w:t>FALSE</w:t>
      </w:r>
      <w:r w:rsidR="007E36A7">
        <w:rPr>
          <w:spacing w:val="-5"/>
          <w:sz w:val="20"/>
        </w:rPr>
        <w:t xml:space="preserve"> </w:t>
      </w:r>
      <w:r w:rsidR="007E36A7">
        <w:rPr>
          <w:sz w:val="20"/>
        </w:rPr>
        <w:t>CLAIMS</w:t>
      </w:r>
      <w:r w:rsidR="007E36A7">
        <w:rPr>
          <w:spacing w:val="-6"/>
          <w:sz w:val="20"/>
        </w:rPr>
        <w:t xml:space="preserve"> </w:t>
      </w:r>
      <w:r w:rsidR="007E36A7">
        <w:rPr>
          <w:sz w:val="20"/>
        </w:rPr>
        <w:t>TO</w:t>
      </w:r>
      <w:r w:rsidR="007E36A7">
        <w:rPr>
          <w:spacing w:val="-3"/>
          <w:sz w:val="20"/>
        </w:rPr>
        <w:t xml:space="preserve"> </w:t>
      </w:r>
      <w:r w:rsidR="007E36A7">
        <w:rPr>
          <w:sz w:val="20"/>
        </w:rPr>
        <w:t>PUBLIC</w:t>
      </w:r>
      <w:r w:rsidR="007E36A7">
        <w:rPr>
          <w:spacing w:val="-4"/>
          <w:sz w:val="20"/>
        </w:rPr>
        <w:t xml:space="preserve"> </w:t>
      </w:r>
      <w:r w:rsidR="007E36A7">
        <w:rPr>
          <w:sz w:val="20"/>
        </w:rPr>
        <w:t>OFFICER</w:t>
      </w:r>
      <w:r w:rsidR="007E36A7">
        <w:rPr>
          <w:spacing w:val="-3"/>
          <w:sz w:val="20"/>
        </w:rPr>
        <w:t xml:space="preserve"> </w:t>
      </w:r>
      <w:r w:rsidR="007E36A7">
        <w:rPr>
          <w:sz w:val="20"/>
        </w:rPr>
        <w:t>OR</w:t>
      </w:r>
      <w:r w:rsidR="007E36A7">
        <w:rPr>
          <w:spacing w:val="-3"/>
          <w:sz w:val="20"/>
        </w:rPr>
        <w:t xml:space="preserve"> </w:t>
      </w:r>
      <w:r w:rsidR="007E36A7">
        <w:rPr>
          <w:sz w:val="20"/>
        </w:rPr>
        <w:t>BODY,</w:t>
      </w:r>
    </w:p>
    <w:p w14:paraId="0BE83E99" w14:textId="77777777" w:rsidR="00E6026F" w:rsidRDefault="006C70E1">
      <w:pPr>
        <w:pStyle w:val="ListParagraph"/>
        <w:numPr>
          <w:ilvl w:val="1"/>
          <w:numId w:val="1"/>
        </w:numPr>
        <w:tabs>
          <w:tab w:val="left" w:pos="1034"/>
        </w:tabs>
        <w:spacing w:line="228" w:lineRule="exact"/>
        <w:ind w:left="1033" w:hanging="289"/>
        <w:rPr>
          <w:sz w:val="20"/>
        </w:rPr>
      </w:pPr>
      <w:hyperlink r:id="rId36">
        <w:r w:rsidR="007E36A7">
          <w:rPr>
            <w:color w:val="0000FF"/>
            <w:sz w:val="20"/>
          </w:rPr>
          <w:t>609.466</w:t>
        </w:r>
        <w:r w:rsidR="007E36A7">
          <w:rPr>
            <w:color w:val="0000FF"/>
            <w:spacing w:val="-6"/>
            <w:sz w:val="20"/>
          </w:rPr>
          <w:t xml:space="preserve"> </w:t>
        </w:r>
      </w:hyperlink>
      <w:r w:rsidR="007E36A7">
        <w:rPr>
          <w:sz w:val="20"/>
        </w:rPr>
        <w:t>MEDICAL</w:t>
      </w:r>
      <w:r w:rsidR="007E36A7">
        <w:rPr>
          <w:spacing w:val="-6"/>
          <w:sz w:val="20"/>
        </w:rPr>
        <w:t xml:space="preserve"> </w:t>
      </w:r>
      <w:r w:rsidR="007E36A7">
        <w:rPr>
          <w:sz w:val="20"/>
        </w:rPr>
        <w:t>ASSISTANCE</w:t>
      </w:r>
      <w:r w:rsidR="007E36A7">
        <w:rPr>
          <w:spacing w:val="-6"/>
          <w:sz w:val="20"/>
        </w:rPr>
        <w:t xml:space="preserve"> </w:t>
      </w:r>
      <w:r w:rsidR="007E36A7">
        <w:rPr>
          <w:sz w:val="20"/>
        </w:rPr>
        <w:t>FRAUD,</w:t>
      </w:r>
    </w:p>
    <w:p w14:paraId="67B61B24" w14:textId="77777777" w:rsidR="00E6026F" w:rsidRDefault="006C70E1">
      <w:pPr>
        <w:pStyle w:val="ListParagraph"/>
        <w:numPr>
          <w:ilvl w:val="1"/>
          <w:numId w:val="1"/>
        </w:numPr>
        <w:tabs>
          <w:tab w:val="left" w:pos="1034"/>
        </w:tabs>
        <w:spacing w:line="228" w:lineRule="exact"/>
        <w:ind w:left="1033" w:hanging="289"/>
        <w:rPr>
          <w:sz w:val="20"/>
        </w:rPr>
      </w:pPr>
      <w:hyperlink r:id="rId37">
        <w:r w:rsidR="007E36A7">
          <w:rPr>
            <w:color w:val="0000FF"/>
            <w:sz w:val="20"/>
          </w:rPr>
          <w:t>609.52</w:t>
        </w:r>
        <w:r w:rsidR="007E36A7">
          <w:rPr>
            <w:color w:val="0000FF"/>
            <w:spacing w:val="-6"/>
            <w:sz w:val="20"/>
          </w:rPr>
          <w:t xml:space="preserve"> </w:t>
        </w:r>
      </w:hyperlink>
      <w:r w:rsidR="007E36A7">
        <w:rPr>
          <w:sz w:val="20"/>
        </w:rPr>
        <w:t>THEFT,</w:t>
      </w:r>
    </w:p>
    <w:p w14:paraId="0C7C8906" w14:textId="77777777" w:rsidR="00CB0446" w:rsidRDefault="006C70E1">
      <w:pPr>
        <w:pStyle w:val="ListParagraph"/>
        <w:numPr>
          <w:ilvl w:val="1"/>
          <w:numId w:val="1"/>
        </w:numPr>
        <w:tabs>
          <w:tab w:val="left" w:pos="1034"/>
        </w:tabs>
        <w:spacing w:line="238" w:lineRule="exact"/>
        <w:ind w:left="1033" w:hanging="284"/>
        <w:jc w:val="both"/>
        <w:rPr>
          <w:sz w:val="20"/>
        </w:rPr>
      </w:pPr>
      <w:hyperlink r:id="rId38">
        <w:r w:rsidR="007E36A7">
          <w:rPr>
            <w:color w:val="0000FF"/>
            <w:sz w:val="20"/>
          </w:rPr>
          <w:t>609.72</w:t>
        </w:r>
        <w:r w:rsidR="007E36A7">
          <w:rPr>
            <w:sz w:val="20"/>
          </w:rPr>
          <w:t>,</w:t>
        </w:r>
        <w:r w:rsidR="007E36A7">
          <w:rPr>
            <w:spacing w:val="-5"/>
            <w:sz w:val="20"/>
          </w:rPr>
          <w:t xml:space="preserve"> </w:t>
        </w:r>
      </w:hyperlink>
      <w:r w:rsidR="007E36A7">
        <w:rPr>
          <w:sz w:val="20"/>
        </w:rPr>
        <w:t>DISORDERLY</w:t>
      </w:r>
      <w:r w:rsidR="007E36A7">
        <w:rPr>
          <w:spacing w:val="-8"/>
          <w:sz w:val="20"/>
        </w:rPr>
        <w:t xml:space="preserve"> </w:t>
      </w:r>
      <w:r w:rsidR="007E36A7">
        <w:rPr>
          <w:sz w:val="20"/>
        </w:rPr>
        <w:t>CONDUCT,</w:t>
      </w:r>
      <w:r w:rsidR="007E36A7">
        <w:rPr>
          <w:spacing w:val="-7"/>
          <w:sz w:val="20"/>
        </w:rPr>
        <w:t xml:space="preserve"> </w:t>
      </w:r>
      <w:r w:rsidR="007E36A7">
        <w:rPr>
          <w:sz w:val="20"/>
        </w:rPr>
        <w:t>subdivision</w:t>
      </w:r>
      <w:r w:rsidR="007E36A7">
        <w:rPr>
          <w:spacing w:val="-2"/>
          <w:sz w:val="20"/>
        </w:rPr>
        <w:t xml:space="preserve"> </w:t>
      </w:r>
      <w:r w:rsidR="007E36A7">
        <w:rPr>
          <w:sz w:val="20"/>
        </w:rPr>
        <w:t>3</w:t>
      </w:r>
      <w:r w:rsidR="007E36A7">
        <w:rPr>
          <w:spacing w:val="-5"/>
          <w:sz w:val="20"/>
        </w:rPr>
        <w:t xml:space="preserve"> </w:t>
      </w:r>
      <w:r w:rsidR="007E36A7">
        <w:rPr>
          <w:sz w:val="20"/>
        </w:rPr>
        <w:t>Caregiver;</w:t>
      </w:r>
      <w:r w:rsidR="007E36A7">
        <w:rPr>
          <w:spacing w:val="-5"/>
          <w:sz w:val="20"/>
        </w:rPr>
        <w:t xml:space="preserve"> </w:t>
      </w:r>
      <w:r w:rsidR="007E36A7">
        <w:rPr>
          <w:sz w:val="20"/>
        </w:rPr>
        <w:t>penalty</w:t>
      </w:r>
      <w:r w:rsidR="007E36A7">
        <w:rPr>
          <w:spacing w:val="-10"/>
          <w:sz w:val="20"/>
        </w:rPr>
        <w:t xml:space="preserve"> </w:t>
      </w:r>
      <w:r w:rsidR="007E36A7">
        <w:rPr>
          <w:sz w:val="20"/>
        </w:rPr>
        <w:t>for</w:t>
      </w:r>
      <w:r w:rsidR="007E36A7">
        <w:rPr>
          <w:spacing w:val="-10"/>
          <w:sz w:val="20"/>
        </w:rPr>
        <w:t xml:space="preserve"> </w:t>
      </w:r>
      <w:r w:rsidR="007E36A7">
        <w:rPr>
          <w:sz w:val="20"/>
        </w:rPr>
        <w:t>disorderly</w:t>
      </w:r>
      <w:r w:rsidR="007E36A7">
        <w:rPr>
          <w:spacing w:val="-4"/>
          <w:sz w:val="20"/>
        </w:rPr>
        <w:t xml:space="preserve"> </w:t>
      </w:r>
      <w:proofErr w:type="spellStart"/>
      <w:r w:rsidR="007E36A7">
        <w:rPr>
          <w:sz w:val="20"/>
        </w:rPr>
        <w:t>conduc</w:t>
      </w:r>
      <w:proofErr w:type="spellEnd"/>
    </w:p>
    <w:p w14:paraId="504190B0" w14:textId="373B5093" w:rsidR="00CB0446" w:rsidRPr="00CB0446" w:rsidRDefault="00CB0446">
      <w:pPr>
        <w:pStyle w:val="ListParagraph"/>
        <w:numPr>
          <w:ilvl w:val="1"/>
          <w:numId w:val="1"/>
        </w:numPr>
        <w:tabs>
          <w:tab w:val="left" w:pos="1034"/>
        </w:tabs>
        <w:spacing w:line="238" w:lineRule="exact"/>
        <w:ind w:left="1033" w:hanging="284"/>
        <w:jc w:val="both"/>
        <w:rPr>
          <w:sz w:val="20"/>
        </w:rPr>
      </w:pPr>
      <w:r w:rsidRPr="000E3E26">
        <w:t>609.224</w:t>
      </w:r>
      <w:r>
        <w:t xml:space="preserve"> </w:t>
      </w:r>
      <w:r w:rsidR="00937E88" w:rsidRPr="000E3E26">
        <w:t xml:space="preserve">GROSS MISDEMEANOR ASSAULT IN THE FIFTH DEGREE </w:t>
      </w:r>
    </w:p>
    <w:p w14:paraId="4BEC604E" w14:textId="5CC02D68" w:rsidR="00CB0446" w:rsidRPr="00CB0446" w:rsidRDefault="00937E88">
      <w:pPr>
        <w:pStyle w:val="ListParagraph"/>
        <w:numPr>
          <w:ilvl w:val="1"/>
          <w:numId w:val="1"/>
        </w:numPr>
        <w:tabs>
          <w:tab w:val="left" w:pos="1034"/>
        </w:tabs>
        <w:spacing w:line="238" w:lineRule="exact"/>
        <w:ind w:left="1033" w:hanging="284"/>
        <w:jc w:val="both"/>
        <w:rPr>
          <w:sz w:val="20"/>
        </w:rPr>
      </w:pPr>
      <w:r>
        <w:t>609.2231</w:t>
      </w:r>
      <w:r w:rsidRPr="00CB0446">
        <w:t xml:space="preserve"> </w:t>
      </w:r>
      <w:r>
        <w:t xml:space="preserve">BIAS CRIMES, INCLUDING ASSAULTS MOTIVATED BY BIAS </w:t>
      </w:r>
    </w:p>
    <w:p w14:paraId="503C30AF" w14:textId="4068ACD6" w:rsidR="00E6026F" w:rsidRPr="00CB0446" w:rsidRDefault="00937E88">
      <w:pPr>
        <w:pStyle w:val="ListParagraph"/>
        <w:numPr>
          <w:ilvl w:val="1"/>
          <w:numId w:val="1"/>
        </w:numPr>
        <w:tabs>
          <w:tab w:val="left" w:pos="1034"/>
        </w:tabs>
        <w:spacing w:line="238" w:lineRule="exact"/>
        <w:ind w:left="1033" w:hanging="284"/>
        <w:jc w:val="both"/>
        <w:rPr>
          <w:sz w:val="20"/>
        </w:rPr>
      </w:pPr>
      <w:r>
        <w:t>609.595 CRIMINAL DAMAGE TO PROPERTY</w:t>
      </w:r>
    </w:p>
    <w:p w14:paraId="0913DE4E" w14:textId="5663ABBB" w:rsidR="00CB0446" w:rsidRPr="00CB0446" w:rsidRDefault="00937E88">
      <w:pPr>
        <w:pStyle w:val="ListParagraph"/>
        <w:numPr>
          <w:ilvl w:val="1"/>
          <w:numId w:val="1"/>
        </w:numPr>
        <w:tabs>
          <w:tab w:val="left" w:pos="1034"/>
        </w:tabs>
        <w:spacing w:line="238" w:lineRule="exact"/>
        <w:ind w:left="1033" w:hanging="284"/>
        <w:jc w:val="both"/>
        <w:rPr>
          <w:sz w:val="20"/>
        </w:rPr>
      </w:pPr>
      <w:r w:rsidRPr="00026D0D">
        <w:t>609.2242</w:t>
      </w:r>
      <w:r>
        <w:t xml:space="preserve"> </w:t>
      </w:r>
      <w:r w:rsidRPr="00026D0D">
        <w:t>DOMESTIC ASSAULT</w:t>
      </w:r>
    </w:p>
    <w:p w14:paraId="1DF44F23" w14:textId="494C0324" w:rsidR="00CB0446" w:rsidRPr="00CB0446" w:rsidRDefault="00937E88">
      <w:pPr>
        <w:pStyle w:val="ListParagraph"/>
        <w:numPr>
          <w:ilvl w:val="1"/>
          <w:numId w:val="1"/>
        </w:numPr>
        <w:tabs>
          <w:tab w:val="left" w:pos="1034"/>
        </w:tabs>
        <w:spacing w:line="238" w:lineRule="exact"/>
        <w:ind w:left="1033" w:hanging="284"/>
        <w:jc w:val="both"/>
        <w:rPr>
          <w:sz w:val="20"/>
        </w:rPr>
      </w:pPr>
      <w:r w:rsidRPr="003A404B">
        <w:t>629.75, SUBD</w:t>
      </w:r>
      <w:r>
        <w:t>.</w:t>
      </w:r>
      <w:r w:rsidRPr="003A404B">
        <w:t xml:space="preserve"> 2</w:t>
      </w:r>
      <w:r>
        <w:t xml:space="preserve"> </w:t>
      </w:r>
      <w:r w:rsidRPr="003A404B">
        <w:t>VIOLATION OF A DOMESTIC ABUSE NO CONTACT ORDER</w:t>
      </w:r>
    </w:p>
    <w:p w14:paraId="48A957A7" w14:textId="5F3806B0" w:rsidR="00CB0446" w:rsidRPr="00CB0446" w:rsidRDefault="00937E88">
      <w:pPr>
        <w:pStyle w:val="ListParagraph"/>
        <w:numPr>
          <w:ilvl w:val="1"/>
          <w:numId w:val="1"/>
        </w:numPr>
        <w:tabs>
          <w:tab w:val="left" w:pos="1034"/>
        </w:tabs>
        <w:spacing w:line="238" w:lineRule="exact"/>
        <w:ind w:left="1033" w:hanging="284"/>
        <w:jc w:val="both"/>
        <w:rPr>
          <w:sz w:val="20"/>
        </w:rPr>
      </w:pPr>
      <w:r>
        <w:t>518B.01, SUBDIVISION 14 VIOLATION OF AN ORDER FOR PROTECTION</w:t>
      </w:r>
    </w:p>
    <w:p w14:paraId="3F52B4BD" w14:textId="2361EBC4" w:rsidR="00CB0446" w:rsidRPr="00320768" w:rsidRDefault="00937E88">
      <w:pPr>
        <w:pStyle w:val="ListParagraph"/>
        <w:numPr>
          <w:ilvl w:val="1"/>
          <w:numId w:val="1"/>
        </w:numPr>
        <w:tabs>
          <w:tab w:val="left" w:pos="1034"/>
        </w:tabs>
        <w:spacing w:line="238" w:lineRule="exact"/>
        <w:ind w:left="1033" w:hanging="284"/>
        <w:jc w:val="both"/>
        <w:rPr>
          <w:sz w:val="20"/>
        </w:rPr>
      </w:pPr>
      <w:r w:rsidRPr="003A404B">
        <w:t>609.749</w:t>
      </w:r>
      <w:r>
        <w:t xml:space="preserve"> </w:t>
      </w:r>
      <w:r w:rsidRPr="003A404B">
        <w:t>HARASSMENT OR STALKING</w:t>
      </w:r>
    </w:p>
    <w:p w14:paraId="7E9E8502" w14:textId="07F92A17" w:rsidR="00320768" w:rsidRPr="00320768" w:rsidRDefault="00320768">
      <w:pPr>
        <w:pStyle w:val="ListParagraph"/>
        <w:numPr>
          <w:ilvl w:val="1"/>
          <w:numId w:val="1"/>
        </w:numPr>
        <w:tabs>
          <w:tab w:val="left" w:pos="1034"/>
        </w:tabs>
        <w:spacing w:line="238" w:lineRule="exact"/>
        <w:ind w:left="1033" w:hanging="284"/>
        <w:jc w:val="both"/>
        <w:rPr>
          <w:sz w:val="20"/>
        </w:rPr>
      </w:pPr>
      <w:r w:rsidRPr="003A404B">
        <w:t xml:space="preserve">609.748, </w:t>
      </w:r>
      <w:proofErr w:type="spellStart"/>
      <w:r w:rsidRPr="003A404B">
        <w:t>subd</w:t>
      </w:r>
      <w:proofErr w:type="spellEnd"/>
      <w:r>
        <w:t>.</w:t>
      </w:r>
      <w:r w:rsidRPr="003A404B">
        <w:t xml:space="preserve"> 6</w:t>
      </w:r>
      <w:r>
        <w:t xml:space="preserve"> </w:t>
      </w:r>
      <w:r w:rsidRPr="003A404B">
        <w:t>violation of a harassment restraining order</w:t>
      </w:r>
    </w:p>
    <w:p w14:paraId="7CD078D6" w14:textId="3E394DA5" w:rsidR="00320768" w:rsidRPr="00320768" w:rsidRDefault="00320768">
      <w:pPr>
        <w:pStyle w:val="ListParagraph"/>
        <w:numPr>
          <w:ilvl w:val="1"/>
          <w:numId w:val="1"/>
        </w:numPr>
        <w:tabs>
          <w:tab w:val="left" w:pos="1034"/>
        </w:tabs>
        <w:spacing w:line="238" w:lineRule="exact"/>
        <w:ind w:left="1033" w:hanging="284"/>
        <w:jc w:val="both"/>
        <w:rPr>
          <w:sz w:val="20"/>
        </w:rPr>
      </w:pPr>
      <w:r w:rsidRPr="003A404B">
        <w:t>609.3458</w:t>
      </w:r>
      <w:r w:rsidRPr="00320768">
        <w:t xml:space="preserve"> </w:t>
      </w:r>
      <w:r w:rsidRPr="003A404B">
        <w:t>sexual extortion</w:t>
      </w:r>
    </w:p>
    <w:p w14:paraId="37647C86" w14:textId="0C1FADF9" w:rsidR="00320768" w:rsidRPr="00320768" w:rsidRDefault="00320768">
      <w:pPr>
        <w:pStyle w:val="ListParagraph"/>
        <w:numPr>
          <w:ilvl w:val="1"/>
          <w:numId w:val="1"/>
        </w:numPr>
        <w:tabs>
          <w:tab w:val="left" w:pos="1034"/>
        </w:tabs>
        <w:spacing w:line="238" w:lineRule="exact"/>
        <w:ind w:left="1033" w:hanging="284"/>
        <w:jc w:val="both"/>
        <w:rPr>
          <w:sz w:val="20"/>
        </w:rPr>
      </w:pPr>
      <w:r w:rsidRPr="003A404B">
        <w:t>609.341 to 609.3451</w:t>
      </w:r>
      <w:r>
        <w:t xml:space="preserve"> </w:t>
      </w:r>
      <w:r w:rsidRPr="003A404B">
        <w:t>criminal sexual conduct</w:t>
      </w:r>
    </w:p>
    <w:p w14:paraId="3661CF5F" w14:textId="3A68E554" w:rsidR="00320768" w:rsidRPr="00320768" w:rsidRDefault="00320768">
      <w:pPr>
        <w:pStyle w:val="ListParagraph"/>
        <w:numPr>
          <w:ilvl w:val="1"/>
          <w:numId w:val="1"/>
        </w:numPr>
        <w:tabs>
          <w:tab w:val="left" w:pos="1034"/>
        </w:tabs>
        <w:spacing w:line="238" w:lineRule="exact"/>
        <w:ind w:left="1033" w:hanging="284"/>
        <w:jc w:val="both"/>
        <w:rPr>
          <w:sz w:val="20"/>
        </w:rPr>
      </w:pPr>
      <w:r>
        <w:t>617.23 indecent exposure</w:t>
      </w:r>
    </w:p>
    <w:p w14:paraId="380C4CA4" w14:textId="77777777" w:rsidR="00DF4D33" w:rsidRPr="00DF4D33" w:rsidRDefault="00320768">
      <w:pPr>
        <w:pStyle w:val="ListParagraph"/>
        <w:numPr>
          <w:ilvl w:val="1"/>
          <w:numId w:val="1"/>
        </w:numPr>
        <w:tabs>
          <w:tab w:val="left" w:pos="1034"/>
        </w:tabs>
        <w:spacing w:line="238" w:lineRule="exact"/>
        <w:ind w:left="1033" w:hanging="284"/>
        <w:jc w:val="both"/>
        <w:rPr>
          <w:sz w:val="20"/>
        </w:rPr>
      </w:pPr>
      <w:r w:rsidRPr="00026D0D">
        <w:t>609.223</w:t>
      </w:r>
      <w:r>
        <w:t xml:space="preserve">, </w:t>
      </w:r>
      <w:r w:rsidRPr="00026D0D">
        <w:t>609.231; 609.2325; 609.233; 609.2335; 609.234; and 609.72, subdivision 3;</w:t>
      </w:r>
      <w:r>
        <w:t xml:space="preserve"> </w:t>
      </w:r>
      <w:r w:rsidRPr="00026D0D">
        <w:t>any</w:t>
      </w:r>
    </w:p>
    <w:p w14:paraId="65328B53" w14:textId="6E25B7E2" w:rsidR="00320768" w:rsidRPr="00320768" w:rsidRDefault="00320768">
      <w:pPr>
        <w:pStyle w:val="ListParagraph"/>
        <w:numPr>
          <w:ilvl w:val="1"/>
          <w:numId w:val="1"/>
        </w:numPr>
        <w:tabs>
          <w:tab w:val="left" w:pos="1034"/>
        </w:tabs>
        <w:spacing w:line="238" w:lineRule="exact"/>
        <w:ind w:left="1033" w:hanging="284"/>
        <w:jc w:val="both"/>
        <w:rPr>
          <w:sz w:val="20"/>
        </w:rPr>
      </w:pPr>
      <w:r w:rsidRPr="00026D0D">
        <w:t xml:space="preserve"> mistreatment of a vulnerable adult</w:t>
      </w:r>
    </w:p>
    <w:p w14:paraId="43A0A25B" w14:textId="4BACB67B" w:rsidR="00320768" w:rsidRPr="00541419" w:rsidRDefault="00541419">
      <w:pPr>
        <w:pStyle w:val="ListParagraph"/>
        <w:numPr>
          <w:ilvl w:val="1"/>
          <w:numId w:val="1"/>
        </w:numPr>
        <w:tabs>
          <w:tab w:val="left" w:pos="1034"/>
        </w:tabs>
        <w:spacing w:line="238" w:lineRule="exact"/>
        <w:ind w:left="1033" w:hanging="284"/>
        <w:jc w:val="both"/>
        <w:rPr>
          <w:sz w:val="20"/>
        </w:rPr>
      </w:pPr>
      <w:r w:rsidRPr="00026D0D">
        <w:t>609.465</w:t>
      </w:r>
      <w:r w:rsidRPr="00541419">
        <w:t xml:space="preserve"> </w:t>
      </w:r>
      <w:r w:rsidRPr="00026D0D">
        <w:t>making false claims for profit to a public body or officer</w:t>
      </w:r>
    </w:p>
    <w:p w14:paraId="3BE15A16" w14:textId="0B6A82E7" w:rsidR="00541419" w:rsidRPr="002429C9" w:rsidRDefault="00541419">
      <w:pPr>
        <w:pStyle w:val="ListParagraph"/>
        <w:numPr>
          <w:ilvl w:val="1"/>
          <w:numId w:val="1"/>
        </w:numPr>
        <w:tabs>
          <w:tab w:val="left" w:pos="1034"/>
        </w:tabs>
        <w:spacing w:line="238" w:lineRule="exact"/>
        <w:ind w:left="1033" w:hanging="284"/>
        <w:jc w:val="both"/>
        <w:rPr>
          <w:sz w:val="20"/>
        </w:rPr>
      </w:pPr>
      <w:r>
        <w:t xml:space="preserve">609.52 </w:t>
      </w:r>
      <w:r w:rsidRPr="00026D0D">
        <w:t>theft</w:t>
      </w:r>
      <w:r>
        <w:t xml:space="preserve">, </w:t>
      </w:r>
      <w:r w:rsidR="00207C3C">
        <w:t>except that misdemeanor theft of movable property valued at $500 or less is not an automatic disqualification;</w:t>
      </w:r>
    </w:p>
    <w:p w14:paraId="102C9A15" w14:textId="6CDB8245" w:rsidR="002429C9" w:rsidRPr="00803FE4" w:rsidRDefault="002429C9">
      <w:pPr>
        <w:pStyle w:val="ListParagraph"/>
        <w:numPr>
          <w:ilvl w:val="1"/>
          <w:numId w:val="1"/>
        </w:numPr>
        <w:tabs>
          <w:tab w:val="left" w:pos="1034"/>
        </w:tabs>
        <w:spacing w:line="238" w:lineRule="exact"/>
        <w:ind w:left="1033" w:hanging="284"/>
        <w:jc w:val="both"/>
        <w:rPr>
          <w:sz w:val="20"/>
        </w:rPr>
      </w:pPr>
      <w:r w:rsidRPr="003A404B">
        <w:t xml:space="preserve">609.78, </w:t>
      </w:r>
      <w:proofErr w:type="spellStart"/>
      <w:r w:rsidRPr="003A404B">
        <w:t>subd</w:t>
      </w:r>
      <w:proofErr w:type="spellEnd"/>
      <w:r>
        <w:t>.</w:t>
      </w:r>
      <w:r w:rsidRPr="003A404B">
        <w:t xml:space="preserve"> 2, (1)</w:t>
      </w:r>
      <w:r>
        <w:t xml:space="preserve"> </w:t>
      </w:r>
      <w:r w:rsidR="00803FE4" w:rsidRPr="003A404B">
        <w:t>interference with an emergency call</w:t>
      </w:r>
    </w:p>
    <w:p w14:paraId="3C219577" w14:textId="0C2B3A21" w:rsidR="00803FE4" w:rsidRPr="00803FE4" w:rsidRDefault="00803FE4">
      <w:pPr>
        <w:pStyle w:val="ListParagraph"/>
        <w:numPr>
          <w:ilvl w:val="1"/>
          <w:numId w:val="1"/>
        </w:numPr>
        <w:tabs>
          <w:tab w:val="left" w:pos="1034"/>
        </w:tabs>
        <w:spacing w:line="238" w:lineRule="exact"/>
        <w:ind w:left="1033" w:hanging="284"/>
        <w:jc w:val="both"/>
        <w:rPr>
          <w:sz w:val="20"/>
        </w:rPr>
      </w:pPr>
      <w:r w:rsidRPr="003A404B">
        <w:t>617.261</w:t>
      </w:r>
      <w:r>
        <w:t xml:space="preserve"> </w:t>
      </w:r>
      <w:r w:rsidRPr="003A404B">
        <w:t>nonconsensual dissemination of private sexual images</w:t>
      </w:r>
    </w:p>
    <w:p w14:paraId="7161B7C3" w14:textId="45895481" w:rsidR="00803FE4" w:rsidRPr="00803FE4" w:rsidRDefault="00803FE4">
      <w:pPr>
        <w:pStyle w:val="ListParagraph"/>
        <w:numPr>
          <w:ilvl w:val="1"/>
          <w:numId w:val="1"/>
        </w:numPr>
        <w:tabs>
          <w:tab w:val="left" w:pos="1034"/>
        </w:tabs>
        <w:spacing w:line="238" w:lineRule="exact"/>
        <w:ind w:left="1033" w:hanging="284"/>
        <w:jc w:val="both"/>
        <w:rPr>
          <w:sz w:val="20"/>
        </w:rPr>
      </w:pPr>
      <w:r w:rsidRPr="003A404B">
        <w:t>609.746</w:t>
      </w:r>
      <w:r>
        <w:t xml:space="preserve"> </w:t>
      </w:r>
      <w:r w:rsidRPr="003A404B">
        <w:t>interference with privacy</w:t>
      </w:r>
    </w:p>
    <w:p w14:paraId="407BA358" w14:textId="1CC22C68" w:rsidR="00803FE4" w:rsidRPr="00803FE4" w:rsidRDefault="00803FE4">
      <w:pPr>
        <w:pStyle w:val="ListParagraph"/>
        <w:numPr>
          <w:ilvl w:val="1"/>
          <w:numId w:val="1"/>
        </w:numPr>
        <w:tabs>
          <w:tab w:val="left" w:pos="1034"/>
        </w:tabs>
        <w:spacing w:line="238" w:lineRule="exact"/>
        <w:ind w:left="1033" w:hanging="284"/>
        <w:jc w:val="both"/>
        <w:rPr>
          <w:sz w:val="20"/>
        </w:rPr>
      </w:pPr>
      <w:r w:rsidRPr="003A404B">
        <w:t>609.377</w:t>
      </w:r>
      <w:r>
        <w:t xml:space="preserve"> </w:t>
      </w:r>
      <w:r w:rsidRPr="003A404B">
        <w:t>malicious punishment of a child</w:t>
      </w:r>
    </w:p>
    <w:p w14:paraId="602E6553" w14:textId="05E4FE01" w:rsidR="00803FE4" w:rsidRPr="00803FE4" w:rsidRDefault="00803FE4">
      <w:pPr>
        <w:pStyle w:val="ListParagraph"/>
        <w:numPr>
          <w:ilvl w:val="1"/>
          <w:numId w:val="1"/>
        </w:numPr>
        <w:tabs>
          <w:tab w:val="left" w:pos="1034"/>
        </w:tabs>
        <w:spacing w:line="238" w:lineRule="exact"/>
        <w:ind w:left="1033" w:hanging="284"/>
        <w:jc w:val="both"/>
        <w:rPr>
          <w:sz w:val="20"/>
        </w:rPr>
      </w:pPr>
      <w:r w:rsidRPr="003A404B">
        <w:t>343.21</w:t>
      </w:r>
      <w:r>
        <w:t xml:space="preserve"> </w:t>
      </w:r>
      <w:r w:rsidRPr="003A404B">
        <w:t>mistreating animals</w:t>
      </w:r>
    </w:p>
    <w:p w14:paraId="3CF12C47" w14:textId="1B893515" w:rsidR="00803FE4" w:rsidRPr="00803FE4" w:rsidRDefault="00803FE4">
      <w:pPr>
        <w:pStyle w:val="ListParagraph"/>
        <w:numPr>
          <w:ilvl w:val="1"/>
          <w:numId w:val="1"/>
        </w:numPr>
        <w:tabs>
          <w:tab w:val="left" w:pos="1034"/>
        </w:tabs>
        <w:spacing w:line="238" w:lineRule="exact"/>
        <w:ind w:left="1033" w:hanging="284"/>
        <w:jc w:val="both"/>
        <w:rPr>
          <w:sz w:val="20"/>
        </w:rPr>
      </w:pPr>
      <w:r w:rsidRPr="003A404B">
        <w:t>609.43</w:t>
      </w:r>
      <w:r>
        <w:t xml:space="preserve"> </w:t>
      </w:r>
      <w:r w:rsidRPr="003A404B">
        <w:t>misconduct of a public officer or public employee</w:t>
      </w:r>
    </w:p>
    <w:p w14:paraId="79C61F92" w14:textId="6DE94EDB" w:rsidR="00803FE4" w:rsidRPr="00A23D70" w:rsidRDefault="006D726B">
      <w:pPr>
        <w:pStyle w:val="ListParagraph"/>
        <w:numPr>
          <w:ilvl w:val="1"/>
          <w:numId w:val="1"/>
        </w:numPr>
        <w:tabs>
          <w:tab w:val="left" w:pos="1034"/>
        </w:tabs>
        <w:spacing w:line="238" w:lineRule="exact"/>
        <w:ind w:left="1033" w:hanging="284"/>
        <w:jc w:val="both"/>
        <w:rPr>
          <w:sz w:val="20"/>
        </w:rPr>
      </w:pPr>
      <w:r w:rsidRPr="00026D0D">
        <w:t>243.166 or 243.167</w:t>
      </w:r>
      <w:r w:rsidR="0037611D">
        <w:t xml:space="preserve"> </w:t>
      </w:r>
      <w:r w:rsidR="0037611D" w:rsidRPr="00026D0D">
        <w:t>or required to register as a sex offender</w:t>
      </w:r>
      <w:r w:rsidR="0037611D">
        <w:t xml:space="preserve"> </w:t>
      </w:r>
      <w:r w:rsidR="0037611D" w:rsidRPr="00026D0D">
        <w:t>or been required at any point in time to be registered as a predatory offender</w:t>
      </w:r>
    </w:p>
    <w:p w14:paraId="2A83128F" w14:textId="0DA436B4" w:rsidR="00A23D70" w:rsidRPr="002456ED" w:rsidRDefault="00A23D70">
      <w:pPr>
        <w:pStyle w:val="ListParagraph"/>
        <w:numPr>
          <w:ilvl w:val="1"/>
          <w:numId w:val="1"/>
        </w:numPr>
        <w:tabs>
          <w:tab w:val="left" w:pos="1034"/>
        </w:tabs>
        <w:spacing w:line="238" w:lineRule="exact"/>
        <w:ind w:left="1033" w:hanging="284"/>
        <w:jc w:val="both"/>
        <w:rPr>
          <w:sz w:val="20"/>
        </w:rPr>
      </w:pPr>
      <w:r w:rsidRPr="00026D0D">
        <w:lastRenderedPageBreak/>
        <w:t>patrons of prostitution</w:t>
      </w:r>
    </w:p>
    <w:p w14:paraId="6FD33D01" w14:textId="19F5FE89" w:rsidR="002456ED" w:rsidRPr="002456ED" w:rsidRDefault="002456ED">
      <w:pPr>
        <w:pStyle w:val="ListParagraph"/>
        <w:numPr>
          <w:ilvl w:val="1"/>
          <w:numId w:val="1"/>
        </w:numPr>
        <w:tabs>
          <w:tab w:val="left" w:pos="1034"/>
        </w:tabs>
        <w:spacing w:line="238" w:lineRule="exact"/>
        <w:ind w:left="1033" w:hanging="284"/>
        <w:jc w:val="both"/>
        <w:rPr>
          <w:sz w:val="20"/>
        </w:rPr>
      </w:pPr>
      <w:r w:rsidRPr="00026D0D">
        <w:t>attempting medical assistance fraud</w:t>
      </w:r>
    </w:p>
    <w:p w14:paraId="0D329987" w14:textId="3BB2E817" w:rsidR="002456ED" w:rsidRPr="00DD2C8B" w:rsidRDefault="002456ED">
      <w:pPr>
        <w:pStyle w:val="ListParagraph"/>
        <w:numPr>
          <w:ilvl w:val="1"/>
          <w:numId w:val="1"/>
        </w:numPr>
        <w:tabs>
          <w:tab w:val="left" w:pos="1034"/>
        </w:tabs>
        <w:spacing w:line="238" w:lineRule="exact"/>
        <w:ind w:left="1033" w:hanging="284"/>
        <w:jc w:val="both"/>
        <w:rPr>
          <w:sz w:val="20"/>
        </w:rPr>
      </w:pPr>
      <w:r w:rsidRPr="00026D0D">
        <w:t>narcotics or controlled substance law, excluding any nonfelony marijuana offenses</w:t>
      </w:r>
    </w:p>
    <w:p w14:paraId="597E96D1" w14:textId="72F0FD83" w:rsidR="00DD2C8B" w:rsidRPr="00D604C4" w:rsidRDefault="00D604C4">
      <w:pPr>
        <w:pStyle w:val="ListParagraph"/>
        <w:numPr>
          <w:ilvl w:val="1"/>
          <w:numId w:val="1"/>
        </w:numPr>
        <w:tabs>
          <w:tab w:val="left" w:pos="1034"/>
        </w:tabs>
        <w:spacing w:line="238" w:lineRule="exact"/>
        <w:ind w:left="1033" w:hanging="284"/>
        <w:jc w:val="both"/>
        <w:rPr>
          <w:sz w:val="20"/>
        </w:rPr>
      </w:pPr>
      <w:bookmarkStart w:id="0" w:name="_Hlk124347315"/>
      <w:r>
        <w:t>not be listed on the National Decertification Index or have had a law enforcement license, certification, or authorization to serve as a law enforcement officer in any jurisdiction revoked or rescinded;</w:t>
      </w:r>
    </w:p>
    <w:p w14:paraId="4B47AB53" w14:textId="77777777" w:rsidR="00D604C4" w:rsidRPr="00D604C4" w:rsidRDefault="00D604C4" w:rsidP="00D604C4">
      <w:pPr>
        <w:pStyle w:val="NoSpacing"/>
        <w:numPr>
          <w:ilvl w:val="1"/>
          <w:numId w:val="1"/>
        </w:numPr>
        <w:rPr>
          <w:rFonts w:ascii="Arial" w:hAnsi="Arial" w:cs="Arial"/>
        </w:rPr>
      </w:pPr>
      <w:bookmarkStart w:id="1" w:name="_Hlk124347161"/>
      <w:r w:rsidRPr="00D604C4">
        <w:rPr>
          <w:rFonts w:ascii="Arial" w:hAnsi="Arial" w:cs="Arial"/>
        </w:rPr>
        <w:t xml:space="preserve">be free of any indication of discriminatory conduct that would cause a reasonable person to call into question the applicant's ability to impartially serve and protect members of protected groups consistent with the Minnesota Human Rights Act, Minnesota Statutes, chapter 363A, and federal law; </w:t>
      </w:r>
    </w:p>
    <w:bookmarkEnd w:id="1"/>
    <w:p w14:paraId="223A8CAB" w14:textId="065BF360" w:rsidR="00D604C4" w:rsidRPr="00D604C4" w:rsidRDefault="00D604C4" w:rsidP="00D604C4">
      <w:pPr>
        <w:pStyle w:val="ListParagraph"/>
        <w:numPr>
          <w:ilvl w:val="1"/>
          <w:numId w:val="1"/>
        </w:numPr>
        <w:tabs>
          <w:tab w:val="left" w:pos="1034"/>
        </w:tabs>
        <w:spacing w:line="238" w:lineRule="exact"/>
        <w:jc w:val="both"/>
        <w:rPr>
          <w:sz w:val="20"/>
        </w:rPr>
      </w:pPr>
      <w:r>
        <w:t>have no record or indication of participation or support of an extremist or hate group as described in part 6700.1600, subpart 1(H)-(I);</w:t>
      </w:r>
    </w:p>
    <w:bookmarkEnd w:id="0"/>
    <w:p w14:paraId="30248609" w14:textId="77777777" w:rsidR="00E6026F" w:rsidRDefault="007E36A7">
      <w:pPr>
        <w:pStyle w:val="ListParagraph"/>
        <w:numPr>
          <w:ilvl w:val="0"/>
          <w:numId w:val="1"/>
        </w:numPr>
        <w:tabs>
          <w:tab w:val="left" w:pos="477"/>
        </w:tabs>
        <w:spacing w:before="101"/>
        <w:ind w:right="211"/>
        <w:jc w:val="both"/>
        <w:rPr>
          <w:sz w:val="20"/>
        </w:rPr>
      </w:pPr>
      <w:r>
        <w:rPr>
          <w:sz w:val="20"/>
        </w:rPr>
        <w:t>If</w:t>
      </w:r>
      <w:r>
        <w:rPr>
          <w:spacing w:val="-4"/>
          <w:sz w:val="20"/>
        </w:rPr>
        <w:t xml:space="preserve"> </w:t>
      </w:r>
      <w:r>
        <w:rPr>
          <w:sz w:val="20"/>
        </w:rPr>
        <w:t>an</w:t>
      </w:r>
      <w:r>
        <w:rPr>
          <w:spacing w:val="-5"/>
          <w:sz w:val="20"/>
        </w:rPr>
        <w:t xml:space="preserve"> </w:t>
      </w:r>
      <w:r>
        <w:rPr>
          <w:sz w:val="20"/>
        </w:rPr>
        <w:t>individual</w:t>
      </w:r>
      <w:r>
        <w:rPr>
          <w:spacing w:val="-6"/>
          <w:sz w:val="20"/>
        </w:rPr>
        <w:t xml:space="preserve"> </w:t>
      </w:r>
      <w:r>
        <w:rPr>
          <w:sz w:val="20"/>
        </w:rPr>
        <w:t>has</w:t>
      </w:r>
      <w:r>
        <w:rPr>
          <w:spacing w:val="-4"/>
          <w:sz w:val="20"/>
        </w:rPr>
        <w:t xml:space="preserve"> </w:t>
      </w:r>
      <w:r>
        <w:rPr>
          <w:sz w:val="20"/>
        </w:rPr>
        <w:t>been</w:t>
      </w:r>
      <w:r>
        <w:rPr>
          <w:spacing w:val="-5"/>
          <w:sz w:val="20"/>
        </w:rPr>
        <w:t xml:space="preserve"> </w:t>
      </w:r>
      <w:r>
        <w:rPr>
          <w:sz w:val="20"/>
        </w:rPr>
        <w:t>convicted</w:t>
      </w:r>
      <w:r>
        <w:rPr>
          <w:spacing w:val="-5"/>
          <w:sz w:val="20"/>
        </w:rPr>
        <w:t xml:space="preserve"> </w:t>
      </w:r>
      <w:r>
        <w:rPr>
          <w:sz w:val="20"/>
        </w:rPr>
        <w:t>under</w:t>
      </w:r>
      <w:r>
        <w:rPr>
          <w:spacing w:val="-4"/>
          <w:sz w:val="20"/>
        </w:rPr>
        <w:t xml:space="preserve"> </w:t>
      </w:r>
      <w:r>
        <w:rPr>
          <w:sz w:val="20"/>
        </w:rPr>
        <w:t>any</w:t>
      </w:r>
      <w:r>
        <w:rPr>
          <w:spacing w:val="-10"/>
          <w:sz w:val="20"/>
        </w:rPr>
        <w:t xml:space="preserve"> </w:t>
      </w:r>
      <w:r>
        <w:rPr>
          <w:sz w:val="20"/>
        </w:rPr>
        <w:t>narcotics</w:t>
      </w:r>
      <w:r>
        <w:rPr>
          <w:spacing w:val="-5"/>
          <w:sz w:val="20"/>
        </w:rPr>
        <w:t xml:space="preserve"> </w:t>
      </w:r>
      <w:r>
        <w:rPr>
          <w:sz w:val="20"/>
        </w:rPr>
        <w:t>or</w:t>
      </w:r>
      <w:r>
        <w:rPr>
          <w:spacing w:val="-5"/>
          <w:sz w:val="20"/>
        </w:rPr>
        <w:t xml:space="preserve"> </w:t>
      </w:r>
      <w:r>
        <w:rPr>
          <w:sz w:val="20"/>
        </w:rPr>
        <w:t>controlled</w:t>
      </w:r>
      <w:r>
        <w:rPr>
          <w:spacing w:val="-5"/>
          <w:sz w:val="20"/>
        </w:rPr>
        <w:t xml:space="preserve"> </w:t>
      </w:r>
      <w:r>
        <w:rPr>
          <w:sz w:val="20"/>
        </w:rPr>
        <w:t>substance</w:t>
      </w:r>
      <w:r>
        <w:rPr>
          <w:spacing w:val="-5"/>
          <w:sz w:val="20"/>
        </w:rPr>
        <w:t xml:space="preserve"> </w:t>
      </w:r>
      <w:r>
        <w:rPr>
          <w:sz w:val="20"/>
        </w:rPr>
        <w:t>law</w:t>
      </w:r>
      <w:r>
        <w:rPr>
          <w:spacing w:val="-7"/>
          <w:sz w:val="20"/>
        </w:rPr>
        <w:t xml:space="preserve"> </w:t>
      </w:r>
      <w:r>
        <w:rPr>
          <w:sz w:val="20"/>
        </w:rPr>
        <w:t>the</w:t>
      </w:r>
      <w:r>
        <w:rPr>
          <w:spacing w:val="-5"/>
          <w:sz w:val="20"/>
        </w:rPr>
        <w:t xml:space="preserve"> </w:t>
      </w:r>
      <w:r>
        <w:rPr>
          <w:sz w:val="20"/>
        </w:rPr>
        <w:t>individual</w:t>
      </w:r>
      <w:r>
        <w:rPr>
          <w:spacing w:val="-6"/>
          <w:sz w:val="20"/>
        </w:rPr>
        <w:t xml:space="preserve"> </w:t>
      </w:r>
      <w:r>
        <w:rPr>
          <w:sz w:val="20"/>
        </w:rPr>
        <w:t>is</w:t>
      </w:r>
      <w:r>
        <w:rPr>
          <w:spacing w:val="-4"/>
          <w:sz w:val="20"/>
        </w:rPr>
        <w:t xml:space="preserve"> </w:t>
      </w:r>
      <w:r>
        <w:rPr>
          <w:sz w:val="20"/>
        </w:rPr>
        <w:t>barred</w:t>
      </w:r>
      <w:r>
        <w:rPr>
          <w:spacing w:val="-53"/>
          <w:sz w:val="20"/>
        </w:rPr>
        <w:t xml:space="preserve"> </w:t>
      </w:r>
      <w:r>
        <w:rPr>
          <w:sz w:val="20"/>
        </w:rPr>
        <w:t>from becoming a peace officer in Minnesota. This includes possession of a small amount of marijuana or</w:t>
      </w:r>
      <w:r>
        <w:rPr>
          <w:spacing w:val="1"/>
          <w:sz w:val="20"/>
        </w:rPr>
        <w:t xml:space="preserve"> </w:t>
      </w:r>
      <w:r>
        <w:rPr>
          <w:sz w:val="20"/>
        </w:rPr>
        <w:t>possession</w:t>
      </w:r>
      <w:r>
        <w:rPr>
          <w:spacing w:val="-2"/>
          <w:sz w:val="20"/>
        </w:rPr>
        <w:t xml:space="preserve"> </w:t>
      </w:r>
      <w:r>
        <w:rPr>
          <w:sz w:val="20"/>
        </w:rPr>
        <w:t>of drug</w:t>
      </w:r>
      <w:r>
        <w:rPr>
          <w:spacing w:val="-2"/>
          <w:sz w:val="20"/>
        </w:rPr>
        <w:t xml:space="preserve"> </w:t>
      </w:r>
      <w:r>
        <w:rPr>
          <w:sz w:val="20"/>
        </w:rPr>
        <w:t>paraphernalia, unless the</w:t>
      </w:r>
      <w:r>
        <w:rPr>
          <w:spacing w:val="-1"/>
          <w:sz w:val="20"/>
        </w:rPr>
        <w:t xml:space="preserve"> </w:t>
      </w:r>
      <w:r>
        <w:rPr>
          <w:sz w:val="20"/>
        </w:rPr>
        <w:t>conviction</w:t>
      </w:r>
      <w:r>
        <w:rPr>
          <w:spacing w:val="-2"/>
          <w:sz w:val="20"/>
        </w:rPr>
        <w:t xml:space="preserve"> </w:t>
      </w:r>
      <w:r>
        <w:rPr>
          <w:sz w:val="20"/>
        </w:rPr>
        <w:t>was</w:t>
      </w:r>
      <w:r>
        <w:rPr>
          <w:spacing w:val="-1"/>
          <w:sz w:val="20"/>
        </w:rPr>
        <w:t xml:space="preserve"> </w:t>
      </w:r>
      <w:r>
        <w:rPr>
          <w:sz w:val="20"/>
        </w:rPr>
        <w:t>a</w:t>
      </w:r>
      <w:r>
        <w:rPr>
          <w:spacing w:val="-2"/>
          <w:sz w:val="20"/>
        </w:rPr>
        <w:t xml:space="preserve"> </w:t>
      </w:r>
      <w:r>
        <w:rPr>
          <w:sz w:val="20"/>
        </w:rPr>
        <w:t>petty</w:t>
      </w:r>
      <w:r>
        <w:rPr>
          <w:spacing w:val="-8"/>
          <w:sz w:val="20"/>
        </w:rPr>
        <w:t xml:space="preserve"> </w:t>
      </w:r>
      <w:r>
        <w:rPr>
          <w:sz w:val="20"/>
        </w:rPr>
        <w:t>misdemeanor.</w:t>
      </w:r>
    </w:p>
    <w:p w14:paraId="0436E6A8" w14:textId="77777777" w:rsidR="00E6026F" w:rsidRDefault="007E36A7">
      <w:pPr>
        <w:pStyle w:val="ListParagraph"/>
        <w:numPr>
          <w:ilvl w:val="0"/>
          <w:numId w:val="1"/>
        </w:numPr>
        <w:tabs>
          <w:tab w:val="left" w:pos="477"/>
        </w:tabs>
        <w:spacing w:before="114"/>
        <w:ind w:right="135"/>
        <w:rPr>
          <w:sz w:val="20"/>
        </w:rPr>
      </w:pPr>
      <w:r>
        <w:rPr>
          <w:sz w:val="20"/>
        </w:rPr>
        <w:t>A juvenile record does not bar an individual from becoming a peace officer in Minnesota unless the</w:t>
      </w:r>
      <w:r>
        <w:rPr>
          <w:spacing w:val="1"/>
          <w:sz w:val="20"/>
        </w:rPr>
        <w:t xml:space="preserve"> </w:t>
      </w:r>
      <w:r>
        <w:rPr>
          <w:sz w:val="20"/>
        </w:rPr>
        <w:t>individual is required to register as a predatory offender. If required to register as a predatory offender as a</w:t>
      </w:r>
      <w:r>
        <w:rPr>
          <w:spacing w:val="-53"/>
          <w:sz w:val="20"/>
        </w:rPr>
        <w:t xml:space="preserve"> </w:t>
      </w:r>
      <w:r>
        <w:rPr>
          <w:sz w:val="20"/>
        </w:rPr>
        <w:t>juvenile</w:t>
      </w:r>
      <w:r>
        <w:rPr>
          <w:spacing w:val="-3"/>
          <w:sz w:val="20"/>
        </w:rPr>
        <w:t xml:space="preserve"> </w:t>
      </w:r>
      <w:r>
        <w:rPr>
          <w:sz w:val="20"/>
        </w:rPr>
        <w:t>an</w:t>
      </w:r>
      <w:r>
        <w:rPr>
          <w:spacing w:val="-3"/>
          <w:sz w:val="20"/>
        </w:rPr>
        <w:t xml:space="preserve"> </w:t>
      </w:r>
      <w:r>
        <w:rPr>
          <w:sz w:val="20"/>
        </w:rPr>
        <w:t>individual</w:t>
      </w:r>
      <w:r>
        <w:rPr>
          <w:spacing w:val="-4"/>
          <w:sz w:val="20"/>
        </w:rPr>
        <w:t xml:space="preserve"> </w:t>
      </w:r>
      <w:r>
        <w:rPr>
          <w:sz w:val="20"/>
        </w:rPr>
        <w:t>is</w:t>
      </w:r>
      <w:r>
        <w:rPr>
          <w:spacing w:val="-1"/>
          <w:sz w:val="20"/>
        </w:rPr>
        <w:t xml:space="preserve"> </w:t>
      </w:r>
      <w:r>
        <w:rPr>
          <w:sz w:val="20"/>
        </w:rPr>
        <w:t>barred</w:t>
      </w:r>
      <w:r>
        <w:rPr>
          <w:spacing w:val="-2"/>
          <w:sz w:val="20"/>
        </w:rPr>
        <w:t xml:space="preserve"> </w:t>
      </w:r>
      <w:r>
        <w:rPr>
          <w:sz w:val="20"/>
        </w:rPr>
        <w:t>from</w:t>
      </w:r>
      <w:r>
        <w:rPr>
          <w:spacing w:val="1"/>
          <w:sz w:val="20"/>
        </w:rPr>
        <w:t xml:space="preserve"> </w:t>
      </w:r>
      <w:r>
        <w:rPr>
          <w:sz w:val="20"/>
        </w:rPr>
        <w:t>becoming</w:t>
      </w:r>
      <w:r>
        <w:rPr>
          <w:spacing w:val="-2"/>
          <w:sz w:val="20"/>
        </w:rPr>
        <w:t xml:space="preserve"> </w:t>
      </w:r>
      <w:r>
        <w:rPr>
          <w:sz w:val="20"/>
        </w:rPr>
        <w:t>an</w:t>
      </w:r>
      <w:r>
        <w:rPr>
          <w:spacing w:val="-3"/>
          <w:sz w:val="20"/>
        </w:rPr>
        <w:t xml:space="preserve"> </w:t>
      </w:r>
      <w:r>
        <w:rPr>
          <w:sz w:val="20"/>
        </w:rPr>
        <w:t>officer until</w:t>
      </w:r>
      <w:r>
        <w:rPr>
          <w:spacing w:val="-4"/>
          <w:sz w:val="20"/>
        </w:rPr>
        <w:t xml:space="preserve"> </w:t>
      </w:r>
      <w:r>
        <w:rPr>
          <w:sz w:val="20"/>
        </w:rPr>
        <w:t>the</w:t>
      </w:r>
      <w:r>
        <w:rPr>
          <w:spacing w:val="-2"/>
          <w:sz w:val="20"/>
        </w:rPr>
        <w:t xml:space="preserve"> </w:t>
      </w:r>
      <w:r>
        <w:rPr>
          <w:sz w:val="20"/>
        </w:rPr>
        <w:t>registration</w:t>
      </w:r>
      <w:r>
        <w:rPr>
          <w:spacing w:val="-3"/>
          <w:sz w:val="20"/>
        </w:rPr>
        <w:t xml:space="preserve"> </w:t>
      </w:r>
      <w:r>
        <w:rPr>
          <w:sz w:val="20"/>
        </w:rPr>
        <w:t>requirement</w:t>
      </w:r>
      <w:r>
        <w:rPr>
          <w:spacing w:val="-3"/>
          <w:sz w:val="20"/>
        </w:rPr>
        <w:t xml:space="preserve"> </w:t>
      </w:r>
      <w:r>
        <w:rPr>
          <w:sz w:val="20"/>
        </w:rPr>
        <w:t>is</w:t>
      </w:r>
      <w:r>
        <w:rPr>
          <w:spacing w:val="-1"/>
          <w:sz w:val="20"/>
        </w:rPr>
        <w:t xml:space="preserve"> </w:t>
      </w:r>
      <w:r>
        <w:rPr>
          <w:sz w:val="20"/>
        </w:rPr>
        <w:t>lifted.</w:t>
      </w:r>
    </w:p>
    <w:p w14:paraId="493B7746" w14:textId="77777777" w:rsidR="00E6026F" w:rsidRDefault="007E36A7">
      <w:pPr>
        <w:spacing w:before="57"/>
        <w:ind w:left="2408"/>
      </w:pPr>
      <w:r>
        <w:t>**************************************************************</w:t>
      </w:r>
    </w:p>
    <w:p w14:paraId="095B93C5" w14:textId="673AFC35" w:rsidR="00E6026F" w:rsidRDefault="007E36A7">
      <w:pPr>
        <w:pStyle w:val="BodyText"/>
        <w:spacing w:before="68" w:line="244" w:lineRule="auto"/>
        <w:ind w:left="116"/>
      </w:pPr>
      <w:r>
        <w:rPr>
          <w:b/>
          <w:spacing w:val="-1"/>
        </w:rPr>
        <w:t>AFFIRMATION:</w:t>
      </w:r>
      <w:r>
        <w:rPr>
          <w:b/>
          <w:spacing w:val="-11"/>
        </w:rPr>
        <w:t xml:space="preserve"> </w:t>
      </w:r>
      <w:r>
        <w:rPr>
          <w:spacing w:val="-1"/>
        </w:rPr>
        <w:t>I</w:t>
      </w:r>
      <w:r>
        <w:rPr>
          <w:spacing w:val="-11"/>
        </w:rPr>
        <w:t xml:space="preserve"> </w:t>
      </w:r>
      <w:r>
        <w:rPr>
          <w:spacing w:val="-1"/>
        </w:rPr>
        <w:t>affirm</w:t>
      </w:r>
      <w:r>
        <w:rPr>
          <w:spacing w:val="-11"/>
        </w:rPr>
        <w:t xml:space="preserve"> </w:t>
      </w:r>
      <w:r>
        <w:rPr>
          <w:spacing w:val="-1"/>
        </w:rPr>
        <w:t>I</w:t>
      </w:r>
      <w:r>
        <w:rPr>
          <w:spacing w:val="-11"/>
        </w:rPr>
        <w:t xml:space="preserve"> </w:t>
      </w:r>
      <w:r>
        <w:rPr>
          <w:spacing w:val="-1"/>
        </w:rPr>
        <w:t>have</w:t>
      </w:r>
      <w:r>
        <w:rPr>
          <w:spacing w:val="-11"/>
        </w:rPr>
        <w:t xml:space="preserve"> </w:t>
      </w:r>
      <w:r>
        <w:rPr>
          <w:spacing w:val="-1"/>
        </w:rPr>
        <w:t>read</w:t>
      </w:r>
      <w:r>
        <w:rPr>
          <w:spacing w:val="-12"/>
        </w:rPr>
        <w:t xml:space="preserve"> </w:t>
      </w:r>
      <w:r>
        <w:rPr>
          <w:spacing w:val="-1"/>
        </w:rPr>
        <w:t>and</w:t>
      </w:r>
      <w:r>
        <w:rPr>
          <w:spacing w:val="-13"/>
        </w:rPr>
        <w:t xml:space="preserve"> </w:t>
      </w:r>
      <w:r>
        <w:rPr>
          <w:spacing w:val="-1"/>
        </w:rPr>
        <w:t>understand</w:t>
      </w:r>
      <w:r>
        <w:rPr>
          <w:spacing w:val="-13"/>
        </w:rPr>
        <w:t xml:space="preserve"> </w:t>
      </w:r>
      <w:r>
        <w:t>the</w:t>
      </w:r>
      <w:r>
        <w:rPr>
          <w:spacing w:val="-14"/>
        </w:rPr>
        <w:t xml:space="preserve"> </w:t>
      </w:r>
      <w:r>
        <w:t>minimum</w:t>
      </w:r>
      <w:r>
        <w:rPr>
          <w:spacing w:val="-12"/>
        </w:rPr>
        <w:t xml:space="preserve"> </w:t>
      </w:r>
      <w:r>
        <w:t>selection</w:t>
      </w:r>
      <w:r>
        <w:rPr>
          <w:spacing w:val="-13"/>
        </w:rPr>
        <w:t xml:space="preserve"> </w:t>
      </w:r>
      <w:r>
        <w:t>standards.</w:t>
      </w:r>
      <w:r>
        <w:rPr>
          <w:spacing w:val="-13"/>
        </w:rPr>
        <w:t xml:space="preserve"> </w:t>
      </w:r>
      <w:r>
        <w:t>Any</w:t>
      </w:r>
      <w:r>
        <w:rPr>
          <w:spacing w:val="-15"/>
        </w:rPr>
        <w:t xml:space="preserve"> </w:t>
      </w:r>
      <w:r>
        <w:t>questions</w:t>
      </w:r>
      <w:r>
        <w:rPr>
          <w:spacing w:val="-13"/>
        </w:rPr>
        <w:t xml:space="preserve"> </w:t>
      </w:r>
      <w:r>
        <w:t>I</w:t>
      </w:r>
      <w:r>
        <w:rPr>
          <w:spacing w:val="-58"/>
        </w:rPr>
        <w:t xml:space="preserve"> </w:t>
      </w:r>
      <w:r>
        <w:t>had</w:t>
      </w:r>
      <w:r>
        <w:rPr>
          <w:spacing w:val="-9"/>
        </w:rPr>
        <w:t xml:space="preserve"> </w:t>
      </w:r>
      <w:r>
        <w:t>regarding</w:t>
      </w:r>
      <w:r>
        <w:rPr>
          <w:spacing w:val="-6"/>
        </w:rPr>
        <w:t xml:space="preserve"> </w:t>
      </w:r>
      <w:r>
        <w:t>the</w:t>
      </w:r>
      <w:r>
        <w:rPr>
          <w:spacing w:val="-8"/>
        </w:rPr>
        <w:t xml:space="preserve"> </w:t>
      </w:r>
      <w:r>
        <w:t>minimum</w:t>
      </w:r>
      <w:r>
        <w:rPr>
          <w:spacing w:val="-7"/>
        </w:rPr>
        <w:t xml:space="preserve"> </w:t>
      </w:r>
      <w:r>
        <w:t>selection</w:t>
      </w:r>
      <w:r>
        <w:rPr>
          <w:spacing w:val="-9"/>
        </w:rPr>
        <w:t xml:space="preserve"> </w:t>
      </w:r>
      <w:r>
        <w:t>standards</w:t>
      </w:r>
      <w:r>
        <w:rPr>
          <w:spacing w:val="-8"/>
        </w:rPr>
        <w:t xml:space="preserve"> </w:t>
      </w:r>
      <w:r>
        <w:t>have</w:t>
      </w:r>
      <w:r>
        <w:rPr>
          <w:spacing w:val="-8"/>
        </w:rPr>
        <w:t xml:space="preserve"> </w:t>
      </w:r>
      <w:r>
        <w:t>been</w:t>
      </w:r>
      <w:r>
        <w:rPr>
          <w:spacing w:val="-8"/>
        </w:rPr>
        <w:t xml:space="preserve"> </w:t>
      </w:r>
      <w:r>
        <w:t>answered</w:t>
      </w:r>
      <w:r>
        <w:rPr>
          <w:spacing w:val="-8"/>
        </w:rPr>
        <w:t xml:space="preserve"> </w:t>
      </w:r>
      <w:r>
        <w:t>to</w:t>
      </w:r>
      <w:r>
        <w:rPr>
          <w:spacing w:val="-8"/>
        </w:rPr>
        <w:t xml:space="preserve"> </w:t>
      </w:r>
      <w:r>
        <w:t>my</w:t>
      </w:r>
      <w:r>
        <w:rPr>
          <w:spacing w:val="-10"/>
        </w:rPr>
        <w:t xml:space="preserve"> </w:t>
      </w:r>
      <w:r>
        <w:t>satisfaction.</w:t>
      </w:r>
    </w:p>
    <w:p w14:paraId="4B3A556B" w14:textId="77777777" w:rsidR="006C70E1" w:rsidRDefault="006C70E1">
      <w:pPr>
        <w:pStyle w:val="BodyText"/>
        <w:spacing w:before="4"/>
        <w:ind w:left="0"/>
        <w:rPr>
          <w:sz w:val="26"/>
        </w:rPr>
      </w:pPr>
    </w:p>
    <w:p w14:paraId="1940B028" w14:textId="390335F9" w:rsidR="00E6026F" w:rsidRDefault="007E36A7">
      <w:pPr>
        <w:pStyle w:val="BodyText"/>
        <w:spacing w:before="4"/>
        <w:ind w:left="0"/>
        <w:rPr>
          <w:sz w:val="26"/>
        </w:rPr>
      </w:pPr>
      <w:bookmarkStart w:id="2" w:name="_GoBack"/>
      <w:bookmarkEnd w:id="2"/>
      <w:r>
        <w:rPr>
          <w:noProof/>
        </w:rPr>
        <mc:AlternateContent>
          <mc:Choice Requires="wps">
            <w:drawing>
              <wp:anchor distT="0" distB="0" distL="0" distR="0" simplePos="0" relativeHeight="487587840" behindDoc="1" locked="0" layoutInCell="1" allowOverlap="1" wp14:anchorId="299CECFB" wp14:editId="3BE5345C">
                <wp:simplePos x="0" y="0"/>
                <wp:positionH relativeFrom="page">
                  <wp:posOffset>1276350</wp:posOffset>
                </wp:positionH>
                <wp:positionV relativeFrom="paragraph">
                  <wp:posOffset>207645</wp:posOffset>
                </wp:positionV>
                <wp:extent cx="510540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010 2010"/>
                            <a:gd name="T1" fmla="*/ T0 w 8040"/>
                            <a:gd name="T2" fmla="+- 0 10050 2010"/>
                            <a:gd name="T3" fmla="*/ T2 w 8040"/>
                          </a:gdLst>
                          <a:ahLst/>
                          <a:cxnLst>
                            <a:cxn ang="0">
                              <a:pos x="T1" y="0"/>
                            </a:cxn>
                            <a:cxn ang="0">
                              <a:pos x="T3" y="0"/>
                            </a:cxn>
                          </a:cxnLst>
                          <a:rect l="0" t="0" r="r" b="b"/>
                          <a:pathLst>
                            <a:path w="8040">
                              <a:moveTo>
                                <a:pt x="0" y="0"/>
                              </a:moveTo>
                              <a:lnTo>
                                <a:pt x="80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E57E" id="docshape5" o:spid="_x0000_s1026" style="position:absolute;margin-left:100.5pt;margin-top:16.35pt;width:40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" path="m,l8040,e" filled="f">
                <v:path arrowok="t" o:connecttype="custom" o:connectlocs="0,0;5105400,0" o:connectangles="0,0"/>
                <w10:wrap type="topAndBottom" anchorx="page"/>
              </v:shape>
            </w:pict>
          </mc:Fallback>
        </mc:AlternateContent>
      </w:r>
    </w:p>
    <w:p w14:paraId="61B29BDC" w14:textId="77777777" w:rsidR="00E6026F" w:rsidRDefault="007E36A7">
      <w:pPr>
        <w:spacing w:before="40"/>
        <w:ind w:left="836"/>
        <w:rPr>
          <w:sz w:val="18"/>
        </w:rPr>
      </w:pPr>
      <w:r>
        <w:rPr>
          <w:sz w:val="18"/>
        </w:rPr>
        <w:t>Name of</w:t>
      </w:r>
      <w:r>
        <w:rPr>
          <w:spacing w:val="1"/>
          <w:sz w:val="18"/>
        </w:rPr>
        <w:t xml:space="preserve"> </w:t>
      </w:r>
      <w:r>
        <w:rPr>
          <w:sz w:val="18"/>
        </w:rPr>
        <w:t>Applicant (please print)</w:t>
      </w:r>
    </w:p>
    <w:p w14:paraId="1C124301" w14:textId="77777777" w:rsidR="00E6026F" w:rsidRDefault="00E6026F">
      <w:pPr>
        <w:pStyle w:val="BodyText"/>
        <w:ind w:left="0"/>
        <w:rPr>
          <w:sz w:val="20"/>
        </w:rPr>
      </w:pPr>
    </w:p>
    <w:p w14:paraId="03A14F6A" w14:textId="27F42BB7" w:rsidR="00E6026F" w:rsidRDefault="007E36A7">
      <w:pPr>
        <w:pStyle w:val="BodyText"/>
        <w:spacing w:before="5"/>
        <w:ind w:left="0"/>
        <w:rPr>
          <w:sz w:val="16"/>
        </w:rPr>
      </w:pPr>
      <w:r>
        <w:rPr>
          <w:noProof/>
        </w:rPr>
        <mc:AlternateContent>
          <mc:Choice Requires="wps">
            <w:drawing>
              <wp:anchor distT="0" distB="0" distL="0" distR="0" simplePos="0" relativeHeight="487588352" behindDoc="1" locked="0" layoutInCell="1" allowOverlap="1" wp14:anchorId="043C18F4" wp14:editId="03607EFC">
                <wp:simplePos x="0" y="0"/>
                <wp:positionH relativeFrom="page">
                  <wp:posOffset>1276350</wp:posOffset>
                </wp:positionH>
                <wp:positionV relativeFrom="paragraph">
                  <wp:posOffset>135890</wp:posOffset>
                </wp:positionV>
                <wp:extent cx="510540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010 2010"/>
                            <a:gd name="T1" fmla="*/ T0 w 8040"/>
                            <a:gd name="T2" fmla="+- 0 10050 2010"/>
                            <a:gd name="T3" fmla="*/ T2 w 8040"/>
                          </a:gdLst>
                          <a:ahLst/>
                          <a:cxnLst>
                            <a:cxn ang="0">
                              <a:pos x="T1" y="0"/>
                            </a:cxn>
                            <a:cxn ang="0">
                              <a:pos x="T3" y="0"/>
                            </a:cxn>
                          </a:cxnLst>
                          <a:rect l="0" t="0" r="r" b="b"/>
                          <a:pathLst>
                            <a:path w="8040">
                              <a:moveTo>
                                <a:pt x="0" y="0"/>
                              </a:moveTo>
                              <a:lnTo>
                                <a:pt x="80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9FE0" id="docshape6" o:spid="_x0000_s1026" style="position:absolute;margin-left:100.5pt;margin-top:10.7pt;width:40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" path="m,l8040,e" filled="f">
                <v:path arrowok="t" o:connecttype="custom" o:connectlocs="0,0;5105400,0" o:connectangles="0,0"/>
                <w10:wrap type="topAndBottom" anchorx="page"/>
              </v:shape>
            </w:pict>
          </mc:Fallback>
        </mc:AlternateContent>
      </w:r>
    </w:p>
    <w:p w14:paraId="5E704503" w14:textId="77777777" w:rsidR="00E6026F" w:rsidRDefault="007E36A7">
      <w:pPr>
        <w:tabs>
          <w:tab w:val="left" w:pos="5877"/>
        </w:tabs>
        <w:spacing w:before="31"/>
        <w:ind w:left="836"/>
        <w:rPr>
          <w:sz w:val="18"/>
        </w:rPr>
      </w:pPr>
      <w:r>
        <w:rPr>
          <w:sz w:val="18"/>
        </w:rPr>
        <w:t>Signature of</w:t>
      </w:r>
      <w:r>
        <w:rPr>
          <w:spacing w:val="1"/>
          <w:sz w:val="18"/>
        </w:rPr>
        <w:t xml:space="preserve"> </w:t>
      </w:r>
      <w:r>
        <w:rPr>
          <w:sz w:val="18"/>
        </w:rPr>
        <w:t>Applicant</w:t>
      </w:r>
      <w:r>
        <w:rPr>
          <w:sz w:val="18"/>
        </w:rPr>
        <w:tab/>
        <w:t>Date</w:t>
      </w:r>
    </w:p>
    <w:p w14:paraId="14146413" w14:textId="77777777" w:rsidR="00E6026F" w:rsidRDefault="00E6026F">
      <w:pPr>
        <w:rPr>
          <w:sz w:val="18"/>
        </w:rPr>
        <w:sectPr w:rsidR="00E6026F">
          <w:pgSz w:w="12240" w:h="15840"/>
          <w:pgMar w:top="1220" w:right="1040" w:bottom="920" w:left="1180" w:header="0" w:footer="665" w:gutter="0"/>
          <w:cols w:space="720"/>
        </w:sectPr>
      </w:pPr>
    </w:p>
    <w:p w14:paraId="6D4FFA87" w14:textId="77777777" w:rsidR="00E6026F" w:rsidRDefault="007E36A7">
      <w:pPr>
        <w:spacing w:before="105"/>
        <w:ind w:left="900"/>
        <w:rPr>
          <w:rFonts w:ascii="Times New Roman"/>
          <w:b/>
          <w:sz w:val="24"/>
        </w:rPr>
      </w:pPr>
      <w:r>
        <w:rPr>
          <w:rFonts w:ascii="Times New Roman"/>
          <w:b/>
          <w:sz w:val="24"/>
        </w:rPr>
        <w:t>Tom</w:t>
      </w:r>
      <w:r>
        <w:rPr>
          <w:rFonts w:ascii="Times New Roman"/>
          <w:b/>
          <w:spacing w:val="-4"/>
          <w:sz w:val="24"/>
        </w:rPr>
        <w:t xml:space="preserve"> </w:t>
      </w:r>
      <w:r>
        <w:rPr>
          <w:rFonts w:ascii="Times New Roman"/>
          <w:b/>
          <w:sz w:val="24"/>
        </w:rPr>
        <w:t>A.</w:t>
      </w:r>
      <w:r>
        <w:rPr>
          <w:rFonts w:ascii="Times New Roman"/>
          <w:b/>
          <w:spacing w:val="-5"/>
          <w:sz w:val="24"/>
        </w:rPr>
        <w:t xml:space="preserve"> </w:t>
      </w:r>
      <w:r>
        <w:rPr>
          <w:rFonts w:ascii="Times New Roman"/>
          <w:b/>
          <w:sz w:val="24"/>
        </w:rPr>
        <w:t>Draper,</w:t>
      </w:r>
      <w:r>
        <w:rPr>
          <w:rFonts w:ascii="Times New Roman"/>
          <w:b/>
          <w:spacing w:val="-4"/>
          <w:sz w:val="24"/>
        </w:rPr>
        <w:t xml:space="preserve"> </w:t>
      </w:r>
      <w:r>
        <w:rPr>
          <w:rFonts w:ascii="Times New Roman"/>
          <w:b/>
          <w:sz w:val="24"/>
        </w:rPr>
        <w:t>PPOE</w:t>
      </w:r>
      <w:r>
        <w:rPr>
          <w:rFonts w:ascii="Times New Roman"/>
          <w:b/>
          <w:spacing w:val="-4"/>
          <w:sz w:val="24"/>
        </w:rPr>
        <w:t xml:space="preserve"> </w:t>
      </w:r>
      <w:r>
        <w:rPr>
          <w:rFonts w:ascii="Times New Roman"/>
          <w:b/>
          <w:sz w:val="24"/>
        </w:rPr>
        <w:t>Coordinator</w:t>
      </w:r>
    </w:p>
    <w:p w14:paraId="304AEDC7" w14:textId="77777777" w:rsidR="00E6026F" w:rsidRDefault="007E36A7">
      <w:pPr>
        <w:spacing w:before="130"/>
        <w:ind w:left="900"/>
        <w:rPr>
          <w:rFonts w:ascii="Times New Roman"/>
          <w:b/>
          <w:sz w:val="24"/>
        </w:rPr>
      </w:pPr>
      <w:r>
        <w:br w:type="column"/>
      </w:r>
      <w:r>
        <w:rPr>
          <w:rFonts w:ascii="Times New Roman"/>
          <w:b/>
          <w:sz w:val="24"/>
        </w:rPr>
        <w:t>Hennepin</w:t>
      </w:r>
      <w:r>
        <w:rPr>
          <w:rFonts w:ascii="Times New Roman"/>
          <w:b/>
          <w:spacing w:val="-4"/>
          <w:sz w:val="24"/>
        </w:rPr>
        <w:t xml:space="preserve"> </w:t>
      </w:r>
      <w:r>
        <w:rPr>
          <w:rFonts w:ascii="Times New Roman"/>
          <w:b/>
          <w:sz w:val="24"/>
        </w:rPr>
        <w:t>Technical</w:t>
      </w:r>
      <w:r>
        <w:rPr>
          <w:rFonts w:ascii="Times New Roman"/>
          <w:b/>
          <w:spacing w:val="-3"/>
          <w:sz w:val="24"/>
        </w:rPr>
        <w:t xml:space="preserve"> </w:t>
      </w:r>
      <w:r>
        <w:rPr>
          <w:rFonts w:ascii="Times New Roman"/>
          <w:b/>
          <w:sz w:val="24"/>
        </w:rPr>
        <w:t>College</w:t>
      </w:r>
    </w:p>
    <w:p w14:paraId="4590B1F3" w14:textId="77777777" w:rsidR="00E6026F" w:rsidRDefault="00E6026F">
      <w:pPr>
        <w:rPr>
          <w:rFonts w:ascii="Times New Roman"/>
          <w:sz w:val="24"/>
        </w:rPr>
        <w:sectPr w:rsidR="00E6026F">
          <w:type w:val="continuous"/>
          <w:pgSz w:w="12240" w:h="15840"/>
          <w:pgMar w:top="1240" w:right="1040" w:bottom="860" w:left="1180" w:header="0" w:footer="665" w:gutter="0"/>
          <w:cols w:num="2" w:space="720" w:equalWidth="0">
            <w:col w:w="4619" w:space="233"/>
            <w:col w:w="5168"/>
          </w:cols>
        </w:sectPr>
      </w:pPr>
    </w:p>
    <w:p w14:paraId="5B079C21" w14:textId="77777777" w:rsidR="00E6026F" w:rsidRDefault="00E6026F">
      <w:pPr>
        <w:pStyle w:val="BodyText"/>
        <w:spacing w:before="1"/>
        <w:ind w:left="0"/>
        <w:rPr>
          <w:rFonts w:ascii="Times New Roman"/>
          <w:b/>
          <w:sz w:val="4"/>
        </w:rPr>
      </w:pPr>
    </w:p>
    <w:p w14:paraId="4DFD8A8F" w14:textId="25CB49FC" w:rsidR="00E6026F" w:rsidRDefault="007E36A7">
      <w:pPr>
        <w:pStyle w:val="BodyText"/>
        <w:spacing w:line="20" w:lineRule="exact"/>
        <w:ind w:left="845"/>
        <w:rPr>
          <w:rFonts w:ascii="Times New Roman"/>
          <w:sz w:val="2"/>
        </w:rPr>
      </w:pPr>
      <w:r>
        <w:rPr>
          <w:rFonts w:ascii="Times New Roman"/>
          <w:noProof/>
          <w:sz w:val="2"/>
        </w:rPr>
        <mc:AlternateContent>
          <mc:Choice Requires="wpg">
            <w:drawing>
              <wp:inline distT="0" distB="0" distL="0" distR="0" wp14:anchorId="1095EBDC" wp14:editId="148DFA62">
                <wp:extent cx="5105400" cy="9525"/>
                <wp:effectExtent l="9525" t="8890" r="9525" b="635"/>
                <wp:docPr id="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525"/>
                          <a:chOff x="0" y="0"/>
                          <a:chExt cx="8040" cy="15"/>
                        </a:xfrm>
                      </wpg:grpSpPr>
                      <wps:wsp>
                        <wps:cNvPr id="10" name="Line 4"/>
                        <wps:cNvCnPr>
                          <a:cxnSpLocks noChangeShapeType="1"/>
                        </wps:cNvCnPr>
                        <wps:spPr bwMode="auto">
                          <a:xfrm>
                            <a:off x="0" y="8"/>
                            <a:ext cx="80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88C1A" id="docshapegroup7" o:spid="_x0000_s1026" style="width:402pt;height:.75pt;mso-position-horizontal-relative:char;mso-position-vertical-relative:line" coordsize="80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">
                <v:line id="Line 4" o:spid="_x0000_s1027" style="position:absolute;visibility:visible;mso-wrap-style:square" from="0,8" to="8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12B9715C" w14:textId="77777777" w:rsidR="00E6026F" w:rsidRDefault="007E36A7">
      <w:pPr>
        <w:tabs>
          <w:tab w:val="left" w:pos="5856"/>
        </w:tabs>
        <w:spacing w:before="8"/>
        <w:ind w:left="836"/>
        <w:rPr>
          <w:sz w:val="18"/>
        </w:rPr>
      </w:pPr>
      <w:r>
        <w:rPr>
          <w:sz w:val="18"/>
        </w:rPr>
        <w:t>Name of School</w:t>
      </w:r>
      <w:r>
        <w:rPr>
          <w:spacing w:val="1"/>
          <w:sz w:val="18"/>
        </w:rPr>
        <w:t xml:space="preserve"> </w:t>
      </w:r>
      <w:r>
        <w:rPr>
          <w:sz w:val="18"/>
        </w:rPr>
        <w:t>Official (please print)</w:t>
      </w:r>
      <w:r>
        <w:rPr>
          <w:sz w:val="18"/>
        </w:rPr>
        <w:tab/>
        <w:t>Name</w:t>
      </w:r>
      <w:r>
        <w:rPr>
          <w:spacing w:val="1"/>
          <w:sz w:val="18"/>
        </w:rPr>
        <w:t xml:space="preserve"> </w:t>
      </w:r>
      <w:r>
        <w:rPr>
          <w:sz w:val="18"/>
        </w:rPr>
        <w:t>of School</w:t>
      </w:r>
    </w:p>
    <w:p w14:paraId="6F3E8EFD" w14:textId="77777777" w:rsidR="00E6026F" w:rsidRDefault="00E6026F">
      <w:pPr>
        <w:pStyle w:val="BodyText"/>
        <w:ind w:left="0"/>
        <w:rPr>
          <w:sz w:val="20"/>
        </w:rPr>
      </w:pPr>
    </w:p>
    <w:p w14:paraId="4E00856F" w14:textId="5850EBE2" w:rsidR="00E6026F" w:rsidRDefault="007E36A7">
      <w:pPr>
        <w:pStyle w:val="BodyText"/>
        <w:spacing w:before="3"/>
        <w:ind w:left="0"/>
        <w:rPr>
          <w:sz w:val="18"/>
        </w:rPr>
      </w:pPr>
      <w:r>
        <w:rPr>
          <w:noProof/>
        </w:rPr>
        <mc:AlternateContent>
          <mc:Choice Requires="wps">
            <w:drawing>
              <wp:anchor distT="0" distB="0" distL="0" distR="0" simplePos="0" relativeHeight="487589376" behindDoc="1" locked="0" layoutInCell="1" allowOverlap="1" wp14:anchorId="4D6BE427" wp14:editId="647785B2">
                <wp:simplePos x="0" y="0"/>
                <wp:positionH relativeFrom="page">
                  <wp:posOffset>1276350</wp:posOffset>
                </wp:positionH>
                <wp:positionV relativeFrom="paragraph">
                  <wp:posOffset>149225</wp:posOffset>
                </wp:positionV>
                <wp:extent cx="5105400" cy="1270"/>
                <wp:effectExtent l="0" t="0" r="0" b="0"/>
                <wp:wrapTopAndBottom/>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2010 2010"/>
                            <a:gd name="T1" fmla="*/ T0 w 8040"/>
                            <a:gd name="T2" fmla="+- 0 10050 2010"/>
                            <a:gd name="T3" fmla="*/ T2 w 8040"/>
                          </a:gdLst>
                          <a:ahLst/>
                          <a:cxnLst>
                            <a:cxn ang="0">
                              <a:pos x="T1" y="0"/>
                            </a:cxn>
                            <a:cxn ang="0">
                              <a:pos x="T3" y="0"/>
                            </a:cxn>
                          </a:cxnLst>
                          <a:rect l="0" t="0" r="r" b="b"/>
                          <a:pathLst>
                            <a:path w="8040">
                              <a:moveTo>
                                <a:pt x="0" y="0"/>
                              </a:moveTo>
                              <a:lnTo>
                                <a:pt x="80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B8F7" id="docshape8" o:spid="_x0000_s1026" style="position:absolute;margin-left:100.5pt;margin-top:11.75pt;width:40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" path="m,l8040,e" filled="f">
                <v:path arrowok="t" o:connecttype="custom" o:connectlocs="0,0;5105400,0" o:connectangles="0,0"/>
                <w10:wrap type="topAndBottom" anchorx="page"/>
              </v:shape>
            </w:pict>
          </mc:Fallback>
        </mc:AlternateContent>
      </w:r>
    </w:p>
    <w:p w14:paraId="050BC12E" w14:textId="77777777" w:rsidR="00E6026F" w:rsidRDefault="007E36A7">
      <w:pPr>
        <w:tabs>
          <w:tab w:val="left" w:pos="5877"/>
        </w:tabs>
        <w:spacing w:before="10"/>
        <w:ind w:left="836"/>
        <w:rPr>
          <w:sz w:val="18"/>
        </w:rPr>
      </w:pPr>
      <w:r>
        <w:rPr>
          <w:sz w:val="18"/>
        </w:rPr>
        <w:t>Signature of School Official</w:t>
      </w:r>
      <w:r>
        <w:rPr>
          <w:sz w:val="18"/>
        </w:rPr>
        <w:tab/>
        <w:t>Date</w:t>
      </w:r>
    </w:p>
    <w:p w14:paraId="72CA90F8" w14:textId="77777777" w:rsidR="000C68A7" w:rsidRDefault="000C68A7" w:rsidP="000C68A7">
      <w:pPr>
        <w:spacing w:before="161"/>
        <w:ind w:right="197"/>
        <w:rPr>
          <w:color w:val="231F20"/>
          <w:sz w:val="18"/>
        </w:rPr>
      </w:pPr>
    </w:p>
    <w:p w14:paraId="664F98D1" w14:textId="1B79B30B" w:rsidR="000C68A7" w:rsidRPr="000C68A7" w:rsidRDefault="000C68A7" w:rsidP="000C68A7">
      <w:pPr>
        <w:spacing w:before="161"/>
        <w:ind w:right="197"/>
        <w:rPr>
          <w:color w:val="231F20"/>
          <w:sz w:val="20"/>
        </w:rPr>
      </w:pPr>
      <w:r w:rsidRPr="000C68A7">
        <w:rPr>
          <w:color w:val="231F20"/>
          <w:sz w:val="20"/>
        </w:rPr>
        <w:t>Note: Information submitted on this for</w:t>
      </w:r>
      <w:r>
        <w:rPr>
          <w:color w:val="231F20"/>
          <w:sz w:val="20"/>
        </w:rPr>
        <w:t>m</w:t>
      </w:r>
      <w:r w:rsidRPr="000C68A7">
        <w:rPr>
          <w:color w:val="231F20"/>
          <w:sz w:val="20"/>
        </w:rPr>
        <w:t xml:space="preserve"> </w:t>
      </w:r>
      <w:r w:rsidRPr="000C68A7">
        <w:rPr>
          <w:b/>
          <w:color w:val="231F20"/>
          <w:sz w:val="20"/>
        </w:rPr>
        <w:t>will become part of your academic record</w:t>
      </w:r>
      <w:r w:rsidRPr="000C68A7">
        <w:rPr>
          <w:color w:val="231F20"/>
          <w:sz w:val="20"/>
        </w:rPr>
        <w:t xml:space="preserve"> which is protected data.</w:t>
      </w:r>
      <w:r w:rsidRPr="000C68A7">
        <w:rPr>
          <w:sz w:val="28"/>
        </w:rPr>
        <w:t xml:space="preserve"> </w:t>
      </w:r>
      <w:r w:rsidRPr="000C68A7">
        <w:rPr>
          <w:color w:val="231F20"/>
          <w:sz w:val="20"/>
        </w:rPr>
        <w:t>For Hennepin Tech’s Privacy Policy, visit HennepinTech.edu.</w:t>
      </w:r>
    </w:p>
    <w:p w14:paraId="7078733E" w14:textId="77777777" w:rsidR="000C68A7" w:rsidRDefault="000C68A7">
      <w:pPr>
        <w:spacing w:before="128"/>
        <w:ind w:left="2115" w:right="1849"/>
        <w:jc w:val="center"/>
        <w:rPr>
          <w:b/>
        </w:rPr>
      </w:pPr>
    </w:p>
    <w:sectPr w:rsidR="000C68A7">
      <w:type w:val="continuous"/>
      <w:pgSz w:w="12240" w:h="15840"/>
      <w:pgMar w:top="1240" w:right="1040" w:bottom="860" w:left="118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D92B" w14:textId="77777777" w:rsidR="00776513" w:rsidRDefault="007E36A7">
      <w:r>
        <w:separator/>
      </w:r>
    </w:p>
  </w:endnote>
  <w:endnote w:type="continuationSeparator" w:id="0">
    <w:p w14:paraId="71C1BACE" w14:textId="77777777" w:rsidR="00776513" w:rsidRDefault="007E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6074" w14:textId="13241B00" w:rsidR="00E6026F" w:rsidRDefault="007E36A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6527829" wp14:editId="1B7C85C2">
              <wp:simplePos x="0" y="0"/>
              <wp:positionH relativeFrom="page">
                <wp:posOffset>824230</wp:posOffset>
              </wp:positionH>
              <wp:positionV relativeFrom="page">
                <wp:posOffset>9496425</wp:posOffset>
              </wp:positionV>
              <wp:extent cx="53149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9C22" w14:textId="77777777" w:rsidR="00E6026F" w:rsidRDefault="007E36A7">
                          <w:pPr>
                            <w:spacing w:before="10"/>
                            <w:ind w:left="20"/>
                            <w:rPr>
                              <w:rFonts w:ascii="Times New Roman"/>
                              <w:i/>
                              <w:sz w:val="20"/>
                            </w:rPr>
                          </w:pPr>
                          <w:r>
                            <w:rPr>
                              <w:rFonts w:ascii="Times New Roman"/>
                              <w:i/>
                              <w:sz w:val="20"/>
                            </w:rPr>
                            <w:t>20201202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27829" id="_x0000_t202" coordsize="21600,21600" o:spt="202" path="m,l,21600r21600,l21600,xe">
              <v:stroke joinstyle="miter"/>
              <v:path gradientshapeok="t" o:connecttype="rect"/>
            </v:shapetype>
            <v:shape id="docshape1" o:spid="_x0000_s1026" type="#_x0000_t202" style="position:absolute;margin-left:64.9pt;margin-top:747.75pt;width:41.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" filled="f" stroked="f">
              <v:textbox inset="0,0,0,0">
                <w:txbxContent>
                  <w:p w14:paraId="04D89C22" w14:textId="77777777" w:rsidR="00E6026F" w:rsidRDefault="007E36A7">
                    <w:pPr>
                      <w:spacing w:before="10"/>
                      <w:ind w:left="20"/>
                      <w:rPr>
                        <w:rFonts w:ascii="Times New Roman"/>
                        <w:i/>
                        <w:sz w:val="20"/>
                      </w:rPr>
                    </w:pPr>
                    <w:r>
                      <w:rPr>
                        <w:rFonts w:ascii="Times New Roman"/>
                        <w:i/>
                        <w:sz w:val="20"/>
                      </w:rPr>
                      <w:t>20201202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A61E" w14:textId="77777777" w:rsidR="00776513" w:rsidRDefault="007E36A7">
      <w:r>
        <w:separator/>
      </w:r>
    </w:p>
  </w:footnote>
  <w:footnote w:type="continuationSeparator" w:id="0">
    <w:p w14:paraId="365025A9" w14:textId="77777777" w:rsidR="00776513" w:rsidRDefault="007E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85972"/>
    <w:multiLevelType w:val="hybridMultilevel"/>
    <w:tmpl w:val="5A2A63BA"/>
    <w:lvl w:ilvl="0" w:tplc="31840648">
      <w:start w:val="1"/>
      <w:numFmt w:val="upperLetter"/>
      <w:lvlText w:val="%1."/>
      <w:lvlJc w:val="left"/>
      <w:pPr>
        <w:ind w:left="449" w:hanging="334"/>
      </w:pPr>
      <w:rPr>
        <w:rFonts w:ascii="Arial" w:eastAsia="Arial" w:hAnsi="Arial" w:cs="Arial" w:hint="default"/>
        <w:b w:val="0"/>
        <w:bCs w:val="0"/>
        <w:i w:val="0"/>
        <w:iCs w:val="0"/>
        <w:spacing w:val="-1"/>
        <w:w w:val="100"/>
        <w:sz w:val="22"/>
        <w:szCs w:val="22"/>
        <w:lang w:val="en-US" w:eastAsia="en-US" w:bidi="ar-SA"/>
      </w:rPr>
    </w:lvl>
    <w:lvl w:ilvl="1" w:tplc="406849F2">
      <w:start w:val="1"/>
      <w:numFmt w:val="decimal"/>
      <w:lvlText w:val="(%2)"/>
      <w:lvlJc w:val="left"/>
      <w:pPr>
        <w:ind w:left="809" w:hanging="334"/>
      </w:pPr>
      <w:rPr>
        <w:rFonts w:ascii="Arial" w:eastAsia="Arial" w:hAnsi="Arial" w:cs="Arial" w:hint="default"/>
        <w:b w:val="0"/>
        <w:bCs w:val="0"/>
        <w:i w:val="0"/>
        <w:iCs w:val="0"/>
        <w:w w:val="100"/>
        <w:sz w:val="22"/>
        <w:szCs w:val="22"/>
        <w:lang w:val="en-US" w:eastAsia="en-US" w:bidi="ar-SA"/>
      </w:rPr>
    </w:lvl>
    <w:lvl w:ilvl="2" w:tplc="5D584DAC">
      <w:numFmt w:val="bullet"/>
      <w:lvlText w:val="•"/>
      <w:lvlJc w:val="left"/>
      <w:pPr>
        <w:ind w:left="1824" w:hanging="334"/>
      </w:pPr>
      <w:rPr>
        <w:rFonts w:hint="default"/>
        <w:lang w:val="en-US" w:eastAsia="en-US" w:bidi="ar-SA"/>
      </w:rPr>
    </w:lvl>
    <w:lvl w:ilvl="3" w:tplc="4C6C491E">
      <w:numFmt w:val="bullet"/>
      <w:lvlText w:val="•"/>
      <w:lvlJc w:val="left"/>
      <w:pPr>
        <w:ind w:left="2848" w:hanging="334"/>
      </w:pPr>
      <w:rPr>
        <w:rFonts w:hint="default"/>
        <w:lang w:val="en-US" w:eastAsia="en-US" w:bidi="ar-SA"/>
      </w:rPr>
    </w:lvl>
    <w:lvl w:ilvl="4" w:tplc="94EA4E0E">
      <w:numFmt w:val="bullet"/>
      <w:lvlText w:val="•"/>
      <w:lvlJc w:val="left"/>
      <w:pPr>
        <w:ind w:left="3873" w:hanging="334"/>
      </w:pPr>
      <w:rPr>
        <w:rFonts w:hint="default"/>
        <w:lang w:val="en-US" w:eastAsia="en-US" w:bidi="ar-SA"/>
      </w:rPr>
    </w:lvl>
    <w:lvl w:ilvl="5" w:tplc="F79A617C">
      <w:numFmt w:val="bullet"/>
      <w:lvlText w:val="•"/>
      <w:lvlJc w:val="left"/>
      <w:pPr>
        <w:ind w:left="4897" w:hanging="334"/>
      </w:pPr>
      <w:rPr>
        <w:rFonts w:hint="default"/>
        <w:lang w:val="en-US" w:eastAsia="en-US" w:bidi="ar-SA"/>
      </w:rPr>
    </w:lvl>
    <w:lvl w:ilvl="6" w:tplc="5F20CC10">
      <w:numFmt w:val="bullet"/>
      <w:lvlText w:val="•"/>
      <w:lvlJc w:val="left"/>
      <w:pPr>
        <w:ind w:left="5922" w:hanging="334"/>
      </w:pPr>
      <w:rPr>
        <w:rFonts w:hint="default"/>
        <w:lang w:val="en-US" w:eastAsia="en-US" w:bidi="ar-SA"/>
      </w:rPr>
    </w:lvl>
    <w:lvl w:ilvl="7" w:tplc="17FA4280">
      <w:numFmt w:val="bullet"/>
      <w:lvlText w:val="•"/>
      <w:lvlJc w:val="left"/>
      <w:pPr>
        <w:ind w:left="6946" w:hanging="334"/>
      </w:pPr>
      <w:rPr>
        <w:rFonts w:hint="default"/>
        <w:lang w:val="en-US" w:eastAsia="en-US" w:bidi="ar-SA"/>
      </w:rPr>
    </w:lvl>
    <w:lvl w:ilvl="8" w:tplc="A7FC1D68">
      <w:numFmt w:val="bullet"/>
      <w:lvlText w:val="•"/>
      <w:lvlJc w:val="left"/>
      <w:pPr>
        <w:ind w:left="7971" w:hanging="334"/>
      </w:pPr>
      <w:rPr>
        <w:rFonts w:hint="default"/>
        <w:lang w:val="en-US" w:eastAsia="en-US" w:bidi="ar-SA"/>
      </w:rPr>
    </w:lvl>
  </w:abstractNum>
  <w:abstractNum w:abstractNumId="1" w15:restartNumberingAfterBreak="0">
    <w:nsid w:val="57856024"/>
    <w:multiLevelType w:val="hybridMultilevel"/>
    <w:tmpl w:val="3B4668BC"/>
    <w:lvl w:ilvl="0" w:tplc="94BEE090">
      <w:start w:val="1"/>
      <w:numFmt w:val="decimal"/>
      <w:lvlText w:val="%1)"/>
      <w:lvlJc w:val="left"/>
      <w:pPr>
        <w:ind w:left="476" w:hanging="360"/>
      </w:pPr>
      <w:rPr>
        <w:rFonts w:ascii="Arial" w:eastAsia="Arial" w:hAnsi="Arial" w:cs="Arial" w:hint="default"/>
        <w:b w:val="0"/>
        <w:bCs w:val="0"/>
        <w:i w:val="0"/>
        <w:iCs w:val="0"/>
        <w:spacing w:val="-1"/>
        <w:w w:val="99"/>
        <w:sz w:val="20"/>
        <w:szCs w:val="20"/>
        <w:lang w:val="en-US" w:eastAsia="en-US" w:bidi="ar-SA"/>
      </w:rPr>
    </w:lvl>
    <w:lvl w:ilvl="1" w:tplc="9F9CA542">
      <w:numFmt w:val="bullet"/>
      <w:lvlText w:val="o"/>
      <w:lvlJc w:val="left"/>
      <w:pPr>
        <w:ind w:left="1016" w:hanging="288"/>
      </w:pPr>
      <w:rPr>
        <w:rFonts w:ascii="Courier New" w:eastAsia="Courier New" w:hAnsi="Courier New" w:cs="Courier New" w:hint="default"/>
        <w:b w:val="0"/>
        <w:bCs w:val="0"/>
        <w:i w:val="0"/>
        <w:iCs w:val="0"/>
        <w:w w:val="99"/>
        <w:sz w:val="20"/>
        <w:szCs w:val="20"/>
        <w:lang w:val="en-US" w:eastAsia="en-US" w:bidi="ar-SA"/>
      </w:rPr>
    </w:lvl>
    <w:lvl w:ilvl="2" w:tplc="886E51C6">
      <w:numFmt w:val="bullet"/>
      <w:lvlText w:val="•"/>
      <w:lvlJc w:val="left"/>
      <w:pPr>
        <w:ind w:left="2020" w:hanging="288"/>
      </w:pPr>
      <w:rPr>
        <w:rFonts w:hint="default"/>
        <w:lang w:val="en-US" w:eastAsia="en-US" w:bidi="ar-SA"/>
      </w:rPr>
    </w:lvl>
    <w:lvl w:ilvl="3" w:tplc="9348C786">
      <w:numFmt w:val="bullet"/>
      <w:lvlText w:val="•"/>
      <w:lvlJc w:val="left"/>
      <w:pPr>
        <w:ind w:left="3020" w:hanging="288"/>
      </w:pPr>
      <w:rPr>
        <w:rFonts w:hint="default"/>
        <w:lang w:val="en-US" w:eastAsia="en-US" w:bidi="ar-SA"/>
      </w:rPr>
    </w:lvl>
    <w:lvl w:ilvl="4" w:tplc="E4948E3E">
      <w:numFmt w:val="bullet"/>
      <w:lvlText w:val="•"/>
      <w:lvlJc w:val="left"/>
      <w:pPr>
        <w:ind w:left="4020" w:hanging="288"/>
      </w:pPr>
      <w:rPr>
        <w:rFonts w:hint="default"/>
        <w:lang w:val="en-US" w:eastAsia="en-US" w:bidi="ar-SA"/>
      </w:rPr>
    </w:lvl>
    <w:lvl w:ilvl="5" w:tplc="5C20C96E">
      <w:numFmt w:val="bullet"/>
      <w:lvlText w:val="•"/>
      <w:lvlJc w:val="left"/>
      <w:pPr>
        <w:ind w:left="5020" w:hanging="288"/>
      </w:pPr>
      <w:rPr>
        <w:rFonts w:hint="default"/>
        <w:lang w:val="en-US" w:eastAsia="en-US" w:bidi="ar-SA"/>
      </w:rPr>
    </w:lvl>
    <w:lvl w:ilvl="6" w:tplc="1E4A542C">
      <w:numFmt w:val="bullet"/>
      <w:lvlText w:val="•"/>
      <w:lvlJc w:val="left"/>
      <w:pPr>
        <w:ind w:left="6020" w:hanging="288"/>
      </w:pPr>
      <w:rPr>
        <w:rFonts w:hint="default"/>
        <w:lang w:val="en-US" w:eastAsia="en-US" w:bidi="ar-SA"/>
      </w:rPr>
    </w:lvl>
    <w:lvl w:ilvl="7" w:tplc="B50E5BA0">
      <w:numFmt w:val="bullet"/>
      <w:lvlText w:val="•"/>
      <w:lvlJc w:val="left"/>
      <w:pPr>
        <w:ind w:left="7020" w:hanging="288"/>
      </w:pPr>
      <w:rPr>
        <w:rFonts w:hint="default"/>
        <w:lang w:val="en-US" w:eastAsia="en-US" w:bidi="ar-SA"/>
      </w:rPr>
    </w:lvl>
    <w:lvl w:ilvl="8" w:tplc="794E4C40">
      <w:numFmt w:val="bullet"/>
      <w:lvlText w:val="•"/>
      <w:lvlJc w:val="left"/>
      <w:pPr>
        <w:ind w:left="8020" w:hanging="28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6F"/>
    <w:rsid w:val="000C68A7"/>
    <w:rsid w:val="00207C3C"/>
    <w:rsid w:val="002429C9"/>
    <w:rsid w:val="002456ED"/>
    <w:rsid w:val="00320768"/>
    <w:rsid w:val="0037611D"/>
    <w:rsid w:val="00541419"/>
    <w:rsid w:val="006C70E1"/>
    <w:rsid w:val="006D726B"/>
    <w:rsid w:val="00776513"/>
    <w:rsid w:val="007E36A7"/>
    <w:rsid w:val="00803FE4"/>
    <w:rsid w:val="009358D5"/>
    <w:rsid w:val="00937E88"/>
    <w:rsid w:val="00A23D70"/>
    <w:rsid w:val="00B026D4"/>
    <w:rsid w:val="00CB0446"/>
    <w:rsid w:val="00D604C4"/>
    <w:rsid w:val="00DD2C8B"/>
    <w:rsid w:val="00DF4D33"/>
    <w:rsid w:val="00E6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94BF"/>
  <w15:docId w15:val="{9EDE91C7-7056-4092-837C-AFD0129B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pPr>
  </w:style>
  <w:style w:type="paragraph" w:styleId="Title">
    <w:name w:val="Title"/>
    <w:basedOn w:val="Normal"/>
    <w:uiPriority w:val="10"/>
    <w:qFormat/>
    <w:pPr>
      <w:spacing w:before="62"/>
      <w:ind w:left="2624" w:right="2146" w:hanging="348"/>
    </w:pPr>
    <w:rPr>
      <w:b/>
      <w:bCs/>
      <w:sz w:val="28"/>
      <w:szCs w:val="28"/>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NoSpacing">
    <w:name w:val="No Spacing"/>
    <w:uiPriority w:val="1"/>
    <w:qFormat/>
    <w:rsid w:val="0037611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isor.leg.state.mn.us/stats/609/2242.html" TargetMode="External"/><Relationship Id="rId18" Type="http://schemas.openxmlformats.org/officeDocument/2006/relationships/hyperlink" Target="http://www.revisor.leg.state.mn.us/stats/609/234.html" TargetMode="External"/><Relationship Id="rId26" Type="http://schemas.openxmlformats.org/officeDocument/2006/relationships/hyperlink" Target="http://www.revisor.leg.state.mn.us/arule/6700/0500.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evisor.leg.state.mn.us/stats/609/466.html" TargetMode="External"/><Relationship Id="rId34" Type="http://schemas.openxmlformats.org/officeDocument/2006/relationships/hyperlink" Target="http://www.revisor.leg.state.mn.us/stats/609/324.html" TargetMode="External"/><Relationship Id="rId7" Type="http://schemas.openxmlformats.org/officeDocument/2006/relationships/webSettings" Target="webSettings.xml"/><Relationship Id="rId12" Type="http://schemas.openxmlformats.org/officeDocument/2006/relationships/hyperlink" Target="http://www.revisor.leg.state.mn.us/stats/609/224.html" TargetMode="External"/><Relationship Id="rId17" Type="http://schemas.openxmlformats.org/officeDocument/2006/relationships/hyperlink" Target="http://www.revisor.leg.state.mn.us/stats/609/2335.html" TargetMode="External"/><Relationship Id="rId25" Type="http://schemas.openxmlformats.org/officeDocument/2006/relationships/footer" Target="footer1.xml"/><Relationship Id="rId33" Type="http://schemas.openxmlformats.org/officeDocument/2006/relationships/hyperlink" Target="http://www.revisor.leg.state.mn.us/stats/609/234.html" TargetMode="External"/><Relationship Id="rId38" Type="http://schemas.openxmlformats.org/officeDocument/2006/relationships/hyperlink" Target="http://www.revisor.leg.state.mn.us/stats/609/72.html" TargetMode="External"/><Relationship Id="rId2" Type="http://schemas.openxmlformats.org/officeDocument/2006/relationships/customXml" Target="../customXml/item2.xml"/><Relationship Id="rId16" Type="http://schemas.openxmlformats.org/officeDocument/2006/relationships/hyperlink" Target="http://www.revisor.leg.state.mn.us/stats/609/233.html" TargetMode="External"/><Relationship Id="rId20" Type="http://schemas.openxmlformats.org/officeDocument/2006/relationships/hyperlink" Target="http://www.revisor.leg.state.mn.us/stats/609/465.html" TargetMode="External"/><Relationship Id="rId29" Type="http://schemas.openxmlformats.org/officeDocument/2006/relationships/hyperlink" Target="http://www.revisor.leg.state.mn.us/stats/609/23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isor.leg.state.mn.us/stats/243/167.html" TargetMode="External"/><Relationship Id="rId24" Type="http://schemas.openxmlformats.org/officeDocument/2006/relationships/hyperlink" Target="http://www.revisor.leg.state.mn.us/stats/152/18.html" TargetMode="External"/><Relationship Id="rId32" Type="http://schemas.openxmlformats.org/officeDocument/2006/relationships/hyperlink" Target="http://www.revisor.leg.state.mn.us/stats/609/2335.html" TargetMode="External"/><Relationship Id="rId37" Type="http://schemas.openxmlformats.org/officeDocument/2006/relationships/hyperlink" Target="http://www.revisor.leg.state.mn.us/stats/609/52.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visor.leg.state.mn.us/stats/609/2325.html" TargetMode="External"/><Relationship Id="rId23" Type="http://schemas.openxmlformats.org/officeDocument/2006/relationships/hyperlink" Target="http://www.revisor.leg.state.mn.us/stats/609/72.html" TargetMode="External"/><Relationship Id="rId28" Type="http://schemas.openxmlformats.org/officeDocument/2006/relationships/hyperlink" Target="http://www.revisor.leg.state.mn.us/stats/609/2242.html" TargetMode="External"/><Relationship Id="rId36" Type="http://schemas.openxmlformats.org/officeDocument/2006/relationships/hyperlink" Target="http://www.revisor.leg.state.mn.us/stats/609/466.html" TargetMode="External"/><Relationship Id="rId10" Type="http://schemas.openxmlformats.org/officeDocument/2006/relationships/hyperlink" Target="http://www.revisor.leg.state.mn.us/stats/243/166.html" TargetMode="External"/><Relationship Id="rId19" Type="http://schemas.openxmlformats.org/officeDocument/2006/relationships/hyperlink" Target="http://www.revisor.leg.state.mn.us/stats/609/324.html" TargetMode="External"/><Relationship Id="rId31" Type="http://schemas.openxmlformats.org/officeDocument/2006/relationships/hyperlink" Target="http://www.revisor.leg.state.mn.us/stats/609/23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isor.leg.state.mn.us/stats/609/231.html" TargetMode="External"/><Relationship Id="rId22" Type="http://schemas.openxmlformats.org/officeDocument/2006/relationships/hyperlink" Target="http://www.revisor.leg.state.mn.us/stats/609/52.html" TargetMode="External"/><Relationship Id="rId27" Type="http://schemas.openxmlformats.org/officeDocument/2006/relationships/hyperlink" Target="http://www.revisor.leg.state.mn.us/stats/609/224.html" TargetMode="External"/><Relationship Id="rId30" Type="http://schemas.openxmlformats.org/officeDocument/2006/relationships/hyperlink" Target="http://www.revisor.leg.state.mn.us/stats/609/2325.html" TargetMode="External"/><Relationship Id="rId35" Type="http://schemas.openxmlformats.org/officeDocument/2006/relationships/hyperlink" Target="http://www.revisor.leg.state.mn.us/stats/609/4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43564c5-0727-4d87-b9e9-0fefcb533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7706552407E418489A1D27AEAF666" ma:contentTypeVersion="14" ma:contentTypeDescription="Create a new document." ma:contentTypeScope="" ma:versionID="3e2ae05458afed7784b69c922970442a">
  <xsd:schema xmlns:xsd="http://www.w3.org/2001/XMLSchema" xmlns:xs="http://www.w3.org/2001/XMLSchema" xmlns:p="http://schemas.microsoft.com/office/2006/metadata/properties" xmlns:ns3="6953e7e0-ba29-44c4-a83a-69e790294d8c" xmlns:ns4="843564c5-0727-4d87-b9e9-0fefcb533888" targetNamespace="http://schemas.microsoft.com/office/2006/metadata/properties" ma:root="true" ma:fieldsID="850eaa6d2ed0381ab7982f2533ff6c7a" ns3:_="" ns4:_="">
    <xsd:import namespace="6953e7e0-ba29-44c4-a83a-69e790294d8c"/>
    <xsd:import namespace="843564c5-0727-4d87-b9e9-0fefcb533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e7e0-ba29-44c4-a83a-69e790294d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564c5-0727-4d87-b9e9-0fefcb533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D41D-C798-4389-A67E-3C3200287987}">
  <ds:schemaRefs>
    <ds:schemaRef ds:uri="http://purl.org/dc/terms/"/>
    <ds:schemaRef ds:uri="843564c5-0727-4d87-b9e9-0fefcb5338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53e7e0-ba29-44c4-a83a-69e790294d8c"/>
    <ds:schemaRef ds:uri="http://www.w3.org/XML/1998/namespace"/>
    <ds:schemaRef ds:uri="http://purl.org/dc/dcmitype/"/>
  </ds:schemaRefs>
</ds:datastoreItem>
</file>

<file path=customXml/itemProps2.xml><?xml version="1.0" encoding="utf-8"?>
<ds:datastoreItem xmlns:ds="http://schemas.openxmlformats.org/officeDocument/2006/customXml" ds:itemID="{B91FB00A-6160-4E1A-8573-823EA45FD4FB}">
  <ds:schemaRefs>
    <ds:schemaRef ds:uri="http://schemas.microsoft.com/sharepoint/v3/contenttype/forms"/>
  </ds:schemaRefs>
</ds:datastoreItem>
</file>

<file path=customXml/itemProps3.xml><?xml version="1.0" encoding="utf-8"?>
<ds:datastoreItem xmlns:ds="http://schemas.openxmlformats.org/officeDocument/2006/customXml" ds:itemID="{9EB53F05-5093-4683-A459-C07C36A7D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e7e0-ba29-44c4-a83a-69e790294d8c"/>
    <ds:schemaRef ds:uri="843564c5-0727-4d87-b9e9-0fefcb533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Spicer, Misty</cp:lastModifiedBy>
  <cp:revision>3</cp:revision>
  <cp:lastPrinted>2023-01-11T22:07:00Z</cp:lastPrinted>
  <dcterms:created xsi:type="dcterms:W3CDTF">2023-03-10T21:45:00Z</dcterms:created>
  <dcterms:modified xsi:type="dcterms:W3CDTF">2023-03-10T21:46:00Z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Word 2010</vt:lpwstr>
  </property>
  <property fmtid="{D5CDD505-2E9C-101B-9397-08002B2CF9AE}" pid="4" name="LastSaved">
    <vt:filetime>2021-10-14T00:00:00Z</vt:filetime>
  </property>
  <property fmtid="{D5CDD505-2E9C-101B-9397-08002B2CF9AE}" pid="5" name="ContentTypeId">
    <vt:lpwstr>0x0101006A17706552407E418489A1D27AEAF666</vt:lpwstr>
  </property>
</Properties>
</file>